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2693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1"/>
        <w:gridCol w:w="850"/>
        <w:gridCol w:w="851"/>
        <w:gridCol w:w="851"/>
      </w:tblGrid>
      <w:tr w:rsidR="00FF2036" w:rsidRPr="00A033FD" w:rsidTr="00780F8E"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0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036" w:rsidRPr="00A033FD" w:rsidRDefault="00FF2036" w:rsidP="00780F8E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</w:tr>
      <w:tr w:rsidR="00780F8E" w:rsidRPr="00A033FD" w:rsidTr="00BE7984">
        <w:trPr>
          <w:trHeight w:val="730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2015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2016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2017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2018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2019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2020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2021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 xml:space="preserve">2022 </w:t>
            </w:r>
            <w:r>
              <w:rPr>
                <w:b w:val="0"/>
                <w:color w:val="FF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2023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2024 </w:t>
            </w:r>
            <w:r>
              <w:rPr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2028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984" w:rsidRPr="00A033FD" w:rsidRDefault="00BE7984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780F8E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Default="00BE7984">
            <w:r>
              <w:rPr>
                <w:b w:val="0"/>
                <w:spacing w:val="-10"/>
                <w:sz w:val="16"/>
                <w:szCs w:val="16"/>
                <w:lang w:eastAsia="en-US"/>
              </w:rPr>
              <w:t>п</w:t>
            </w:r>
            <w:r w:rsidRPr="007536A5">
              <w:rPr>
                <w:b w:val="0"/>
                <w:spacing w:val="-10"/>
                <w:sz w:val="16"/>
                <w:szCs w:val="16"/>
                <w:lang w:eastAsia="en-US"/>
              </w:rPr>
              <w:t>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Default="00BE7984">
            <w:r>
              <w:rPr>
                <w:b w:val="0"/>
                <w:spacing w:val="-10"/>
                <w:sz w:val="16"/>
                <w:szCs w:val="16"/>
                <w:lang w:eastAsia="en-US"/>
              </w:rPr>
              <w:t>п</w:t>
            </w:r>
            <w:r w:rsidRPr="007536A5">
              <w:rPr>
                <w:b w:val="0"/>
                <w:spacing w:val="-10"/>
                <w:sz w:val="16"/>
                <w:szCs w:val="16"/>
                <w:lang w:eastAsia="en-US"/>
              </w:rPr>
              <w:t>рогноз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rPr>
          <w:trHeight w:val="5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BE7984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2B07F3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84" w:rsidRPr="00A033FD" w:rsidRDefault="00BE7984" w:rsidP="00BE7984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2B07F3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780F8E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A033FD" w:rsidRDefault="00BE7984" w:rsidP="00780F8E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780F8E" w:rsidRPr="00A033FD" w:rsidTr="00BE79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Pr="00CE5B66" w:rsidRDefault="00780F8E" w:rsidP="00780F8E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 xml:space="preserve">Количество семей, улучшивших жилищные условия, из числа </w:t>
            </w:r>
            <w:r w:rsidRPr="00CE5B66">
              <w:rPr>
                <w:b w:val="0"/>
                <w:sz w:val="16"/>
                <w:szCs w:val="16"/>
                <w:lang w:eastAsia="en-US"/>
              </w:rPr>
              <w:lastRenderedPageBreak/>
              <w:t>малоимущих многодетных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 xml:space="preserve">семей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780F8E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BE7984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8E" w:rsidRDefault="00BE7984" w:rsidP="00780F8E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708"/>
        <w:gridCol w:w="709"/>
        <w:gridCol w:w="567"/>
        <w:gridCol w:w="709"/>
        <w:gridCol w:w="709"/>
        <w:gridCol w:w="708"/>
        <w:gridCol w:w="709"/>
        <w:gridCol w:w="567"/>
        <w:gridCol w:w="709"/>
        <w:gridCol w:w="709"/>
        <w:gridCol w:w="567"/>
        <w:gridCol w:w="567"/>
        <w:gridCol w:w="708"/>
        <w:gridCol w:w="750"/>
        <w:gridCol w:w="825"/>
        <w:gridCol w:w="30"/>
        <w:gridCol w:w="88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82778F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13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</w:p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2018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2021г.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2022г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2023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2024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2028</w:t>
            </w:r>
          </w:p>
        </w:tc>
      </w:tr>
      <w:tr w:rsidR="008C2321" w:rsidRPr="00C128DC" w:rsidTr="00960C98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C128DC" w:rsidRDefault="008C2321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C75F22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C75F22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124A1B" w:rsidRPr="00C128DC" w:rsidTr="0082778F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F78D5">
            <w:pPr>
              <w:spacing w:before="0"/>
              <w:rPr>
                <w:color w:val="000000"/>
                <w:sz w:val="16"/>
                <w:szCs w:val="16"/>
              </w:rPr>
            </w:pPr>
            <w:r w:rsidRPr="005177FD">
              <w:rPr>
                <w:color w:val="000000"/>
                <w:sz w:val="16"/>
                <w:szCs w:val="16"/>
              </w:rPr>
              <w:t xml:space="preserve">Обеспечение жильем отдельных категорий граждан, стимулирование улучшения жилищных условий </w:t>
            </w:r>
            <w:r w:rsidR="00AF78D5" w:rsidRPr="005177F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Обеспеченность жильем отдельных категорий граждан</w:t>
            </w:r>
          </w:p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2D68C4" w:rsidRPr="00C128DC" w:rsidTr="002D68C4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8C4" w:rsidRPr="00C128DC" w:rsidRDefault="002D68C4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C128DC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68C4" w:rsidRPr="005177FD" w:rsidRDefault="002D68C4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FF2036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2D68C4" w:rsidP="0082778F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68C4" w:rsidRPr="005177FD" w:rsidRDefault="008C2321" w:rsidP="002D68C4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567"/>
        <w:gridCol w:w="1842"/>
        <w:gridCol w:w="709"/>
        <w:gridCol w:w="567"/>
        <w:gridCol w:w="567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567"/>
        <w:gridCol w:w="780"/>
        <w:gridCol w:w="855"/>
        <w:gridCol w:w="855"/>
      </w:tblGrid>
      <w:tr w:rsidR="0082778F" w:rsidRPr="005177FD" w:rsidTr="004109C0">
        <w:trPr>
          <w:trHeight w:val="558"/>
          <w:tblHeader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78F" w:rsidRPr="005177FD" w:rsidRDefault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78F" w:rsidRPr="005177FD" w:rsidRDefault="0082778F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  <w:tr w:rsidR="008C2321" w:rsidRPr="005177FD" w:rsidTr="008C2321">
        <w:trPr>
          <w:trHeight w:val="427"/>
          <w:tblHeader/>
        </w:trPr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2013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2014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2015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2016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2017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2018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2019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 w:rsidP="004109C0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2020 </w:t>
            </w:r>
            <w:r>
              <w:rPr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2028</w:t>
            </w:r>
          </w:p>
        </w:tc>
      </w:tr>
      <w:tr w:rsidR="008C2321" w:rsidRPr="005177FD" w:rsidTr="00960C98">
        <w:trPr>
          <w:trHeight w:val="152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ГП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321" w:rsidRPr="005177FD" w:rsidRDefault="008C2321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A168C0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Default="008C2321">
            <w:r w:rsidRPr="00A168C0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8C2321" w:rsidRPr="005177FD" w:rsidTr="008C2321">
        <w:trPr>
          <w:trHeight w:val="4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9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8C2321" w:rsidRPr="005177FD" w:rsidTr="008C2321">
        <w:trPr>
          <w:trHeight w:val="5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jc w:val="right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Сумма предоставленной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тыс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.р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уб</w:t>
            </w:r>
            <w:proofErr w:type="spell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5 806,0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6 614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7517,60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7977,20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  <w:tr w:rsidR="008C2321" w:rsidRPr="005177FD" w:rsidTr="008C2321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jc w:val="both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Количество семей, получивших субсидию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семей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321" w:rsidRPr="005177FD" w:rsidRDefault="008C2321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FF2036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321" w:rsidRPr="005177FD" w:rsidRDefault="008C2321" w:rsidP="0082778F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</w:tbl>
    <w:p w:rsidR="00DC386E" w:rsidRPr="005177FD" w:rsidRDefault="00DC386E" w:rsidP="00CA0F65">
      <w:pPr>
        <w:spacing w:before="0"/>
        <w:rPr>
          <w:b w:val="0"/>
          <w:bCs w:val="0"/>
          <w:sz w:val="16"/>
          <w:szCs w:val="16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138"/>
        <w:gridCol w:w="851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851"/>
        <w:gridCol w:w="709"/>
        <w:gridCol w:w="708"/>
        <w:gridCol w:w="675"/>
        <w:gridCol w:w="825"/>
        <w:gridCol w:w="15"/>
        <w:gridCol w:w="895"/>
      </w:tblGrid>
      <w:tr w:rsidR="00A97B99" w:rsidRPr="00C128DC" w:rsidTr="00960C98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198" w:type="dxa"/>
            <w:gridSpan w:val="1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</w:tr>
      <w:tr w:rsidR="00A97B99" w:rsidRPr="00C128DC" w:rsidTr="00A97B99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2014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2015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2016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2017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2018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2019 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2020 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2021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2022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2023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2024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2025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2026</w:t>
            </w: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7F32AC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7F32AC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2028</w:t>
            </w:r>
          </w:p>
        </w:tc>
      </w:tr>
      <w:tr w:rsidR="00A97B99" w:rsidRPr="00C128DC" w:rsidTr="00A97B99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C128DC" w:rsidRDefault="00A97B99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>
            <w:pPr>
              <w:rPr>
                <w:sz w:val="16"/>
                <w:szCs w:val="16"/>
              </w:rPr>
            </w:pPr>
            <w:r w:rsidRPr="001250F3">
              <w:rPr>
                <w:rFonts w:eastAsiaTheme="minorHAnsi"/>
                <w:b w:val="0"/>
                <w:bCs w:val="0"/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FF2036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A97B99" w:rsidP="001250F3">
            <w:pPr>
              <w:rPr>
                <w:b w:val="0"/>
                <w:sz w:val="16"/>
                <w:szCs w:val="16"/>
              </w:rPr>
            </w:pPr>
            <w:r w:rsidRPr="001250F3"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A97B99" w:rsidRPr="001250F3" w:rsidRDefault="007F32AC" w:rsidP="00A97B9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прогноз</w:t>
            </w: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97B99" w:rsidRPr="001250F3" w:rsidRDefault="007F32AC" w:rsidP="00A97B9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прогноз</w:t>
            </w:r>
          </w:p>
        </w:tc>
      </w:tr>
      <w:tr w:rsidR="00A97B99" w:rsidRPr="00E04A09" w:rsidTr="00A97B99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5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A97B99" w:rsidRPr="001250F3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97B99" w:rsidRPr="00E04A09" w:rsidTr="00A97B99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F3E50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23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</w:tr>
      <w:tr w:rsidR="00A97B99" w:rsidRPr="00E04A09" w:rsidTr="00A97B99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Default="00A97B99">
            <w:r w:rsidRPr="0066220D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A97B99" w:rsidRDefault="00A97B99" w:rsidP="00A97B99">
            <w:pPr>
              <w:rPr>
                <w:b w:val="0"/>
                <w:sz w:val="20"/>
                <w:szCs w:val="20"/>
              </w:rPr>
            </w:pPr>
            <w:r w:rsidRPr="00A97B99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A97B99" w:rsidRDefault="00A97B99" w:rsidP="00A97B99">
            <w:pPr>
              <w:rPr>
                <w:b w:val="0"/>
                <w:sz w:val="20"/>
                <w:szCs w:val="20"/>
              </w:rPr>
            </w:pPr>
            <w:r w:rsidRPr="00A97B99">
              <w:rPr>
                <w:b w:val="0"/>
                <w:sz w:val="20"/>
                <w:szCs w:val="20"/>
              </w:rPr>
              <w:t>17</w:t>
            </w:r>
          </w:p>
        </w:tc>
      </w:tr>
      <w:tr w:rsidR="00A97B99" w:rsidRPr="00E04A09" w:rsidTr="00A97B99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A97B99" w:rsidRPr="00E04A09" w:rsidTr="00A97B99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214DB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A97B99" w:rsidRPr="00E04A09" w:rsidTr="00A97B99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32</w:t>
            </w:r>
          </w:p>
        </w:tc>
      </w:tr>
      <w:tr w:rsidR="00A97B99" w:rsidRPr="00E04A09" w:rsidTr="00A97B99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A97B99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FF2036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A97B99" w:rsidP="001250F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B99" w:rsidRPr="00E04A09" w:rsidRDefault="004D7D47" w:rsidP="00A97B9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36,0</w:t>
            </w:r>
          </w:p>
        </w:tc>
      </w:tr>
    </w:tbl>
    <w:p w:rsidR="00AD5B4A" w:rsidRPr="00E04A09" w:rsidRDefault="00AD5B4A" w:rsidP="00CA0F65">
      <w:pPr>
        <w:spacing w:before="0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2</w:t>
      </w: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22589" w:rsidRPr="00E04A09" w:rsidRDefault="00A22589" w:rsidP="00A22589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«Социальная поддержка населения»   </w:t>
      </w:r>
    </w:p>
    <w:p w:rsidR="00A22589" w:rsidRPr="00E04A09" w:rsidRDefault="00A22589" w:rsidP="00A22589">
      <w:pPr>
        <w:spacing w:before="0"/>
        <w:jc w:val="center"/>
        <w:rPr>
          <w:sz w:val="18"/>
          <w:szCs w:val="18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"/>
        <w:gridCol w:w="32"/>
        <w:gridCol w:w="680"/>
        <w:gridCol w:w="30"/>
        <w:gridCol w:w="682"/>
        <w:gridCol w:w="28"/>
        <w:gridCol w:w="825"/>
        <w:gridCol w:w="26"/>
        <w:gridCol w:w="4528"/>
        <w:gridCol w:w="7"/>
        <w:gridCol w:w="3055"/>
        <w:gridCol w:w="38"/>
        <w:gridCol w:w="10"/>
        <w:gridCol w:w="1799"/>
        <w:gridCol w:w="38"/>
        <w:gridCol w:w="6"/>
        <w:gridCol w:w="2707"/>
        <w:gridCol w:w="93"/>
      </w:tblGrid>
      <w:tr w:rsidR="00A22589" w:rsidRPr="00E04A09" w:rsidTr="00A22589">
        <w:trPr>
          <w:trHeight w:val="803"/>
        </w:trPr>
        <w:tc>
          <w:tcPr>
            <w:tcW w:w="2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2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</w:tr>
      <w:tr w:rsidR="00A22589" w:rsidRPr="00E04A09" w:rsidTr="00A22589">
        <w:trPr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4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</w:tr>
      <w:tr w:rsidR="00A22589" w:rsidRPr="00E04A09" w:rsidTr="00A22589">
        <w:tc>
          <w:tcPr>
            <w:tcW w:w="151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жилищных займов;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начального, профессионального образования, путем выдачи проездных билетов;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 xml:space="preserve"> ;</w:t>
            </w:r>
            <w:proofErr w:type="gramEnd"/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F65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CA0F65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Сектор по работе с несовершеннолетними и защите их прав</w:t>
            </w:r>
          </w:p>
          <w:p w:rsidR="00CA0F65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Сектор по работе с несовершеннолетними и защите их прав</w:t>
            </w:r>
          </w:p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A22589">
            <w:pPr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Осуществления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контроля за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361B8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C361B8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  </w:t>
            </w:r>
          </w:p>
          <w:p w:rsidR="00A22589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0F7F62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0F7F62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Всестороннее укрепление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Комиссия по резервному фонду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4D7D47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РМБТ, МЦ «Диалог»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4D7D47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CA0F65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 акции по сбору веще</w:t>
            </w:r>
            <w:r w:rsidR="00961876">
              <w:rPr>
                <w:b w:val="0"/>
                <w:sz w:val="18"/>
                <w:szCs w:val="18"/>
                <w:lang w:eastAsia="en-US"/>
              </w:rPr>
              <w:t>й</w:t>
            </w:r>
            <w:r w:rsidRPr="00E04A09">
              <w:rPr>
                <w:b w:val="0"/>
                <w:sz w:val="18"/>
                <w:szCs w:val="18"/>
                <w:lang w:eastAsia="en-US"/>
              </w:rPr>
              <w:t>, игрушек, канцелярских товаров для детей из особо нуждающихся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4D7D47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Реализация культурно досуговых мероприятий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-День семьи</w:t>
            </w:r>
          </w:p>
          <w:p w:rsidR="00827ECB" w:rsidRPr="00E04A09" w:rsidRDefault="00827ECB" w:rsidP="00CA0F65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-Дню защиты детей;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 Дню матери</w:t>
            </w:r>
          </w:p>
          <w:p w:rsidR="00827ECB" w:rsidRPr="00E04A09" w:rsidRDefault="00827ECB" w:rsidP="00CA0F65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День Петра и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Февроньи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Центр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КиТ</w:t>
            </w:r>
            <w:proofErr w:type="spell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4D7D47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4D7D47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CA0F65">
        <w:trPr>
          <w:trHeight w:val="155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социальной защиты населения  в городе Глазове   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Государственная поддержка семей с детьми</w:t>
            </w:r>
          </w:p>
        </w:tc>
      </w:tr>
      <w:tr w:rsidR="00827ECB" w:rsidRPr="00E04A09" w:rsidTr="00A853CB">
        <w:trPr>
          <w:trHeight w:val="71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853CB">
        <w:trPr>
          <w:trHeight w:val="75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7E775C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7E775C">
              <w:rPr>
                <w:b w:val="0"/>
                <w:sz w:val="18"/>
                <w:szCs w:val="18"/>
                <w:lang w:eastAsia="en-US"/>
              </w:rPr>
              <w:t>8</w:t>
            </w:r>
            <w:r w:rsidR="00FF2036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7E775C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7E775C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и правонарушений среди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общерайонных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D57A6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D57A6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Выявление несовершеннолетних и семей, находящихся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в социально-опасном положении. Организация работы с данной категорией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Комиссия по делам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52748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</w:t>
            </w:r>
            <w:r w:rsidR="0052748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52748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</w:t>
            </w:r>
            <w:r w:rsidR="0052748B">
              <w:rPr>
                <w:b w:val="0"/>
                <w:sz w:val="18"/>
                <w:szCs w:val="18"/>
                <w:lang w:eastAsia="en-US"/>
              </w:rPr>
              <w:t>8</w:t>
            </w:r>
            <w:r w:rsidRPr="00E04A09">
              <w:rPr>
                <w:b w:val="0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DE7382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Обеспечение жил</w:t>
            </w:r>
            <w:r w:rsidR="003B43CF" w:rsidRPr="00E04A09">
              <w:rPr>
                <w:sz w:val="18"/>
                <w:szCs w:val="18"/>
              </w:rPr>
              <w:t>ьем отдельных категорий граждан</w:t>
            </w:r>
            <w:r w:rsidRPr="00E04A09">
              <w:rPr>
                <w:sz w:val="18"/>
                <w:szCs w:val="18"/>
              </w:rPr>
              <w:t xml:space="preserve">, стимулирование улучшения жилищных условий </w:t>
            </w:r>
            <w:r w:rsidR="00DE7382" w:rsidRPr="00E04A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9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 xml:space="preserve">Признание граждан </w:t>
            </w:r>
            <w:proofErr w:type="gramStart"/>
            <w:r w:rsidRPr="00E04A09">
              <w:rPr>
                <w:b w:val="0"/>
                <w:sz w:val="18"/>
                <w:szCs w:val="18"/>
              </w:rPr>
              <w:t>малоимущими</w:t>
            </w:r>
            <w:proofErr w:type="gramEnd"/>
            <w:r w:rsidRPr="00E04A09">
              <w:rPr>
                <w:b w:val="0"/>
                <w:sz w:val="18"/>
                <w:szCs w:val="18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Признание либо отказ в признании граждан 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малоимущими</w:t>
            </w:r>
            <w:proofErr w:type="gramEnd"/>
          </w:p>
        </w:tc>
      </w:tr>
      <w:tr w:rsidR="00AD5B4A" w:rsidRPr="00E04A09" w:rsidTr="00A85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1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Принятие либо отказ в приятии на учет 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2015-2017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="00AD5B4A"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="00AD5B4A"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E04A09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5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 </w:t>
            </w: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Глазовском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</w:rPr>
              <w:t xml:space="preserve"> районе, Центр занятости населения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</w:rPr>
              <w:t>лазов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либо отказ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 на счета граждан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Ежеквартальные изменения и обновления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Бесперебойная работа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программного обеспечения и сохранение существующей базы данных</w:t>
            </w:r>
          </w:p>
        </w:tc>
      </w:tr>
    </w:tbl>
    <w:p w:rsidR="00AD5B4A" w:rsidRPr="00E04A09" w:rsidRDefault="00AD5B4A" w:rsidP="00AD5B4A">
      <w:pPr>
        <w:spacing w:before="0"/>
        <w:jc w:val="both"/>
        <w:rPr>
          <w:sz w:val="18"/>
          <w:szCs w:val="18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RPr="00E04A09" w:rsidTr="00AD5B4A">
        <w:trPr>
          <w:trHeight w:val="734"/>
        </w:trPr>
        <w:tc>
          <w:tcPr>
            <w:tcW w:w="1452" w:type="dxa"/>
            <w:gridSpan w:val="4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RPr="00E04A09" w:rsidTr="00AD5B4A">
        <w:trPr>
          <w:trHeight w:val="271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Cs w:val="0"/>
                <w:color w:val="000000"/>
                <w:sz w:val="18"/>
                <w:szCs w:val="18"/>
              </w:rPr>
              <w:t>«</w:t>
            </w: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38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1103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52748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3.1,3,5</w:t>
            </w:r>
          </w:p>
        </w:tc>
      </w:tr>
      <w:tr w:rsidR="00FF2036" w:rsidRPr="00E04A09" w:rsidTr="00AD5B4A">
        <w:trPr>
          <w:trHeight w:val="115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3.2,3.5</w:t>
            </w:r>
          </w:p>
        </w:tc>
      </w:tr>
      <w:tr w:rsidR="00FF2036" w:rsidRPr="00E04A09" w:rsidTr="00AD5B4A">
        <w:trPr>
          <w:trHeight w:val="97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</w:t>
            </w:r>
          </w:p>
        </w:tc>
      </w:tr>
      <w:tr w:rsidR="00FF2036" w:rsidRPr="00E04A09" w:rsidTr="00E04A09">
        <w:trPr>
          <w:trHeight w:val="67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927C4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D5B4A">
        <w:trPr>
          <w:trHeight w:val="143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возраста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,у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величение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A853CB">
        <w:trPr>
          <w:trHeight w:val="531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Чествование Почетных граждан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Совет ветеранов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FF2036" w:rsidRPr="00E04A09" w:rsidTr="00E04A09">
        <w:trPr>
          <w:trHeight w:val="169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AD5B4A">
        <w:trPr>
          <w:trHeight w:val="1257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FF2036" w:rsidRDefault="00FF2036" w:rsidP="0052748B">
            <w:r w:rsidRPr="00F80D2E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3.2,3.6</w:t>
            </w:r>
          </w:p>
        </w:tc>
      </w:tr>
      <w:tr w:rsidR="00FF2036" w:rsidRPr="00E04A09" w:rsidTr="00AD5B4A">
        <w:trPr>
          <w:trHeight w:val="1248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52748B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D5B4A">
        <w:trPr>
          <w:trHeight w:val="130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52748B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52748B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E04A09">
        <w:trPr>
          <w:trHeight w:val="1055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FF2036">
            <w:r w:rsidRPr="00DB11C1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3.5,3,1,3,7</w:t>
            </w:r>
          </w:p>
        </w:tc>
      </w:tr>
      <w:tr w:rsidR="00FF2036" w:rsidRPr="00E04A09" w:rsidTr="00A34C22">
        <w:trPr>
          <w:trHeight w:val="1440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FF2036" w:rsidRPr="00E04A09" w:rsidRDefault="00FF2036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FF2036" w:rsidRPr="00E04A09" w:rsidTr="00A34C22">
        <w:trPr>
          <w:trHeight w:val="140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3.3,3,5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FF2036" w:rsidRPr="00E04A09" w:rsidTr="00E04A09">
        <w:trPr>
          <w:trHeight w:val="843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оказавшихся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в трудной жизненной ситуации </w:t>
            </w:r>
          </w:p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FF2036" w:rsidRPr="00E04A09" w:rsidRDefault="00FF2036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</w:t>
            </w:r>
          </w:p>
        </w:tc>
      </w:tr>
      <w:tr w:rsidR="00FF2036" w:rsidRPr="00E04A09" w:rsidTr="00E04A09">
        <w:trPr>
          <w:trHeight w:val="98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 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3.7.</w:t>
            </w:r>
          </w:p>
        </w:tc>
      </w:tr>
      <w:tr w:rsidR="00FF2036" w:rsidRPr="00E04A09" w:rsidTr="00A853CB">
        <w:trPr>
          <w:trHeight w:val="844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FF2036" w:rsidRPr="00E04A09" w:rsidRDefault="00FF2036" w:rsidP="00A853C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ежемесячной выплаты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E04A09">
        <w:trPr>
          <w:trHeight w:val="862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FF2036" w:rsidRPr="00E04A09" w:rsidTr="00A34C22">
        <w:trPr>
          <w:trHeight w:val="826"/>
        </w:trPr>
        <w:tc>
          <w:tcPr>
            <w:tcW w:w="374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инвалидо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участников Великой Отечественной войны в день рождения и в День Победы</w:t>
            </w:r>
          </w:p>
        </w:tc>
        <w:tc>
          <w:tcPr>
            <w:tcW w:w="3810" w:type="dxa"/>
            <w:gridSpan w:val="2"/>
          </w:tcPr>
          <w:p w:rsidR="00FF2036" w:rsidRPr="00E04A09" w:rsidRDefault="00FF2036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 социальной защиты населения,  Совет ветеранов, </w:t>
            </w:r>
          </w:p>
        </w:tc>
        <w:tc>
          <w:tcPr>
            <w:tcW w:w="992" w:type="dxa"/>
          </w:tcPr>
          <w:p w:rsidR="00FF2036" w:rsidRDefault="00FF2036" w:rsidP="00122253">
            <w:r w:rsidRPr="00290D22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749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FF2036" w:rsidRPr="00E04A09" w:rsidRDefault="00FF2036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3,7</w:t>
            </w:r>
          </w:p>
        </w:tc>
      </w:tr>
      <w:tr w:rsidR="000868C4" w:rsidRPr="00E04A09" w:rsidTr="00E04A09">
        <w:trPr>
          <w:trHeight w:val="120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сектор  жилищно-коммунального хозяйства и транспорта 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 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3.8,3.9</w:t>
            </w:r>
          </w:p>
        </w:tc>
      </w:tr>
      <w:tr w:rsidR="000868C4" w:rsidRPr="00E04A09" w:rsidTr="00E04A09">
        <w:trPr>
          <w:trHeight w:val="75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проработавщих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длительное время  на муниципальной  службе Администрации 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3.10</w:t>
            </w:r>
          </w:p>
        </w:tc>
      </w:tr>
      <w:tr w:rsidR="000868C4" w:rsidRPr="00E04A09" w:rsidTr="00A853CB">
        <w:trPr>
          <w:trHeight w:val="61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0.4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E04A09" w:rsidRDefault="000868C4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13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финансовой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764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  района;</w:t>
            </w:r>
          </w:p>
        </w:tc>
        <w:tc>
          <w:tcPr>
            <w:tcW w:w="1328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E04A09">
        <w:trPr>
          <w:trHeight w:val="9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775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района;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857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0868C4" w:rsidRPr="00E04A09" w:rsidRDefault="000868C4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8C4" w:rsidRPr="00E04A09" w:rsidTr="00A34C22">
        <w:trPr>
          <w:trHeight w:val="1679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B1BD4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772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0341E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92" w:type="dxa"/>
            <w:gridSpan w:val="3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0868C4" w:rsidRPr="00E04A09" w:rsidTr="00E04A09">
        <w:trPr>
          <w:trHeight w:val="784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E04A09">
        <w:trPr>
          <w:trHeight w:val="10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структурные  подразделения Администрации 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853CB">
        <w:trPr>
          <w:trHeight w:val="980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1B1BD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</w:t>
            </w:r>
            <w:r w:rsidR="001B1BD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69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535E3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района, управление культуры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0868C4" w:rsidRPr="00E04A09" w:rsidTr="00A34C22">
        <w:trPr>
          <w:trHeight w:val="878"/>
        </w:trPr>
        <w:tc>
          <w:tcPr>
            <w:tcW w:w="374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0868C4" w:rsidRDefault="000868C4" w:rsidP="00122253">
            <w:r w:rsidRPr="001846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12225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86" w:type="dxa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0868C4" w:rsidRPr="00E04A09" w:rsidRDefault="000868C4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</w:tbl>
    <w:p w:rsidR="003B43CF" w:rsidRPr="00E04A09" w:rsidRDefault="003B43CF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A853CB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3</w:t>
      </w:r>
    </w:p>
    <w:p w:rsidR="00AD5B4A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«</w:t>
      </w:r>
      <w:r w:rsidR="00B230F5" w:rsidRPr="00E04A09">
        <w:rPr>
          <w:bCs w:val="0"/>
          <w:sz w:val="18"/>
          <w:szCs w:val="18"/>
        </w:rPr>
        <w:t xml:space="preserve">Социальная поддержка населения </w:t>
      </w:r>
      <w:r w:rsidRPr="00E04A09">
        <w:rPr>
          <w:bCs w:val="0"/>
          <w:sz w:val="18"/>
          <w:szCs w:val="18"/>
        </w:rPr>
        <w:t>»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EE4C5B" w:rsidRPr="00E04A09" w:rsidRDefault="00EE4C5B" w:rsidP="00EE4C5B">
      <w:pPr>
        <w:spacing w:before="0"/>
        <w:jc w:val="center"/>
        <w:rPr>
          <w:sz w:val="18"/>
          <w:szCs w:val="18"/>
        </w:rPr>
      </w:pPr>
      <w:r w:rsidRPr="00E04A09">
        <w:rPr>
          <w:sz w:val="18"/>
          <w:szCs w:val="18"/>
        </w:rPr>
        <w:t>Финансовая оценка применения мер муниципального регулирования</w:t>
      </w:r>
    </w:p>
    <w:p w:rsidR="00EE4C5B" w:rsidRPr="00E04A09" w:rsidRDefault="00EE4C5B" w:rsidP="00EE4C5B">
      <w:pPr>
        <w:spacing w:before="0"/>
        <w:ind w:left="9912" w:firstLine="11"/>
        <w:rPr>
          <w:b w:val="0"/>
          <w:bCs w:val="0"/>
          <w:sz w:val="18"/>
          <w:szCs w:val="1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65"/>
        <w:gridCol w:w="565"/>
        <w:gridCol w:w="1981"/>
        <w:gridCol w:w="1134"/>
        <w:gridCol w:w="142"/>
        <w:gridCol w:w="573"/>
        <w:gridCol w:w="708"/>
        <w:gridCol w:w="713"/>
        <w:gridCol w:w="279"/>
        <w:gridCol w:w="430"/>
        <w:gridCol w:w="709"/>
        <w:gridCol w:w="279"/>
        <w:gridCol w:w="429"/>
        <w:gridCol w:w="709"/>
        <w:gridCol w:w="709"/>
        <w:gridCol w:w="709"/>
        <w:gridCol w:w="708"/>
        <w:gridCol w:w="765"/>
        <w:gridCol w:w="780"/>
        <w:gridCol w:w="810"/>
        <w:gridCol w:w="900"/>
      </w:tblGrid>
      <w:tr w:rsidR="00464585" w:rsidRPr="00E04A09" w:rsidTr="00977AB0">
        <w:trPr>
          <w:cantSplit/>
          <w:trHeight w:val="1249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Pr="00E04A09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  <w:proofErr w:type="gramEnd"/>
            <w:r w:rsidRPr="00E04A09">
              <w:rPr>
                <w:b w:val="0"/>
                <w:sz w:val="18"/>
                <w:szCs w:val="18"/>
                <w:lang w:val="en-US" w:eastAsia="en-US"/>
              </w:rPr>
              <w:t>/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1035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AB0" w:rsidRPr="00E04A09" w:rsidRDefault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2024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2028</w:t>
            </w: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977AB0" w:rsidRPr="00E04A09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</w:tr>
      <w:tr w:rsidR="00977AB0" w:rsidRPr="00E04A09" w:rsidTr="00977AB0">
        <w:trPr>
          <w:trHeight w:val="281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AB0" w:rsidRPr="00E04A09" w:rsidRDefault="00977AB0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0" w:rsidRPr="00E04A09" w:rsidRDefault="00977AB0" w:rsidP="00977AB0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</w:tr>
      <w:tr w:rsidR="00464585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sz w:val="18"/>
                <w:szCs w:val="18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4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977AB0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3B43CF">
              <w:rPr>
                <w:b w:val="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832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75"/>
        <w:gridCol w:w="660"/>
        <w:gridCol w:w="660"/>
        <w:gridCol w:w="885"/>
        <w:gridCol w:w="12"/>
      </w:tblGrid>
      <w:tr w:rsidR="00373D12" w:rsidRPr="00C128DC" w:rsidTr="00373D12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Наименование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Наименование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Единица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3D12" w:rsidRPr="00C128DC" w:rsidRDefault="00373D12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2016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2017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2018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373D12" w:rsidRPr="00C128DC" w:rsidRDefault="00373D12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2019</w:t>
            </w:r>
          </w:p>
          <w:p w:rsidR="00373D12" w:rsidRPr="00C128DC" w:rsidRDefault="00373D12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0868C4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2025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2026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2027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373D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2028</w:t>
            </w:r>
          </w:p>
        </w:tc>
      </w:tr>
      <w:tr w:rsidR="00373D12" w:rsidRPr="00C128DC" w:rsidTr="00373D12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373D12" w:rsidRPr="00C128DC" w:rsidRDefault="00373D12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12" w:rsidRPr="00C128DC" w:rsidRDefault="00373D12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0868C4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3F7BC7" w:rsidRDefault="00A853CB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</w:t>
      </w: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EB535C" w:rsidRDefault="00EB535C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F7BC7" w:rsidRDefault="003F7BC7" w:rsidP="00FC020B">
      <w:pPr>
        <w:spacing w:before="0"/>
        <w:rPr>
          <w:b w:val="0"/>
          <w:bCs w:val="0"/>
          <w:sz w:val="20"/>
          <w:szCs w:val="20"/>
        </w:rPr>
      </w:pPr>
    </w:p>
    <w:p w:rsidR="003F7BC7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373D12" w:rsidRDefault="003F7BC7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</w:t>
      </w:r>
      <w:r w:rsidR="00A853CB">
        <w:rPr>
          <w:b w:val="0"/>
          <w:bCs w:val="0"/>
          <w:sz w:val="20"/>
          <w:szCs w:val="20"/>
        </w:rPr>
        <w:t xml:space="preserve"> </w:t>
      </w:r>
    </w:p>
    <w:p w:rsidR="00373D12" w:rsidRDefault="00373D12" w:rsidP="00A853CB">
      <w:pPr>
        <w:spacing w:before="0"/>
        <w:ind w:left="8496"/>
        <w:rPr>
          <w:b w:val="0"/>
          <w:bCs w:val="0"/>
          <w:sz w:val="20"/>
          <w:szCs w:val="20"/>
        </w:rPr>
      </w:pPr>
    </w:p>
    <w:p w:rsidR="00F11144" w:rsidRPr="00A853CB" w:rsidRDefault="00373D12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A853CB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52525" w:rsidRPr="00E04A09" w:rsidRDefault="00F11144" w:rsidP="00E04A09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1559"/>
        <w:gridCol w:w="992"/>
        <w:gridCol w:w="425"/>
        <w:gridCol w:w="426"/>
        <w:gridCol w:w="425"/>
        <w:gridCol w:w="567"/>
        <w:gridCol w:w="567"/>
        <w:gridCol w:w="709"/>
        <w:gridCol w:w="567"/>
        <w:gridCol w:w="567"/>
        <w:gridCol w:w="404"/>
        <w:gridCol w:w="163"/>
        <w:gridCol w:w="708"/>
        <w:gridCol w:w="567"/>
        <w:gridCol w:w="709"/>
        <w:gridCol w:w="567"/>
        <w:gridCol w:w="567"/>
        <w:gridCol w:w="709"/>
        <w:gridCol w:w="709"/>
        <w:gridCol w:w="645"/>
        <w:gridCol w:w="15"/>
        <w:gridCol w:w="15"/>
        <w:gridCol w:w="885"/>
        <w:gridCol w:w="15"/>
        <w:gridCol w:w="15"/>
        <w:gridCol w:w="15"/>
        <w:gridCol w:w="15"/>
        <w:gridCol w:w="1052"/>
      </w:tblGrid>
      <w:tr w:rsidR="00C127C9" w:rsidRPr="00935AFE" w:rsidTr="00CB2EBE">
        <w:trPr>
          <w:trHeight w:val="574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43D97" w:rsidRPr="00935AFE" w:rsidTr="00C43D97">
        <w:trPr>
          <w:trHeight w:val="743"/>
          <w:tblHeader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3D97" w:rsidRPr="00935AFE" w:rsidRDefault="00C43D97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Pr="00935AFE" w:rsidRDefault="00C43D97" w:rsidP="000868C4">
            <w:pPr>
              <w:spacing w:before="0" w:line="240" w:lineRule="exac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  <w:p w:rsidR="00C43D97" w:rsidRPr="00935AFE" w:rsidRDefault="00C43D97" w:rsidP="001B1BD4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  <w:p w:rsidR="00C43D97" w:rsidRPr="00935AFE" w:rsidRDefault="00C43D97" w:rsidP="00C43D97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  <w:p w:rsidR="00C43D97" w:rsidRPr="00935AFE" w:rsidRDefault="00C43D97" w:rsidP="00C43D97">
            <w:pPr>
              <w:spacing w:before="0" w:line="240" w:lineRule="exact"/>
              <w:rPr>
                <w:b w:val="0"/>
                <w:sz w:val="16"/>
                <w:szCs w:val="16"/>
              </w:rPr>
            </w:pPr>
          </w:p>
        </w:tc>
      </w:tr>
      <w:tr w:rsidR="00CD1DBC" w:rsidRPr="00935AFE" w:rsidTr="00C43D97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DBC" w:rsidRPr="00935AFE" w:rsidRDefault="00CD1DBC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DBC" w:rsidRPr="00935AFE" w:rsidRDefault="00CD1D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12280,9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Pr="00935AFE" w:rsidRDefault="00CD1DBC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6235,6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Pr="00935AFE" w:rsidRDefault="00CD1DBC" w:rsidP="00D64A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6247,8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502FD3" w:rsidP="007B38A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5277,8</w:t>
            </w: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Pr="00935AFE" w:rsidRDefault="00CD1DBC" w:rsidP="000868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BC" w:rsidRDefault="00CD1DBC">
            <w:r w:rsidRPr="006E708D">
              <w:rPr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DBC" w:rsidRDefault="00CD1DBC">
            <w:r w:rsidRPr="006E708D">
              <w:rPr>
                <w:color w:val="000000"/>
                <w:sz w:val="16"/>
                <w:szCs w:val="16"/>
              </w:rPr>
              <w:t>4260,9</w:t>
            </w:r>
          </w:p>
        </w:tc>
      </w:tr>
      <w:tr w:rsidR="00C43D97" w:rsidRPr="00935AFE" w:rsidTr="00C43D97">
        <w:trPr>
          <w:trHeight w:val="90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43D97" w:rsidRPr="00935AFE" w:rsidRDefault="00C43D97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9996,3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3279,7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02FD3" w:rsidP="007B38A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53776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2405,1</w:t>
            </w: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53776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53776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553776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</w:tr>
      <w:tr w:rsidR="00C43D97" w:rsidRPr="00935AFE" w:rsidTr="00C43D97">
        <w:trPr>
          <w:trHeight w:val="1183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0868C4">
            <w:pPr>
              <w:tabs>
                <w:tab w:val="left" w:pos="1276"/>
              </w:tabs>
              <w:spacing w:before="40" w:after="40"/>
              <w:ind w:left="-273" w:right="-108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3B43CF" w:rsidRDefault="00C43D97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Сектор по работе с несов</w:t>
            </w:r>
            <w:r>
              <w:rPr>
                <w:b w:val="0"/>
                <w:sz w:val="18"/>
                <w:szCs w:val="18"/>
                <w:lang w:eastAsia="en-US"/>
              </w:rPr>
              <w:t>ершеннолетними и защите их прав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2956,5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C43D97" w:rsidRDefault="003B5133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2603,7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1706,6</w:t>
            </w:r>
          </w:p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553776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C43D97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731,4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3B5133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731,4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3B5133" w:rsidRDefault="003B5133">
            <w:pPr>
              <w:spacing w:before="0"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</w:t>
            </w:r>
            <w:r w:rsidR="00BD41EB">
              <w:rPr>
                <w:sz w:val="16"/>
                <w:szCs w:val="16"/>
              </w:rPr>
              <w:t>4</w:t>
            </w: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</w:tr>
      <w:tr w:rsidR="00C43D97" w:rsidRPr="00935AFE" w:rsidTr="00C43D97">
        <w:trPr>
          <w:trHeight w:val="96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</w:t>
            </w:r>
            <w:r>
              <w:rPr>
                <w:b w:val="0"/>
                <w:sz w:val="16"/>
                <w:szCs w:val="16"/>
              </w:rPr>
              <w:lastRenderedPageBreak/>
              <w:t>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827ECB" w:rsidRDefault="00C43D97" w:rsidP="003B43CF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lastRenderedPageBreak/>
              <w:t xml:space="preserve">Сектор по работе с несовершеннолетними и защите </w:t>
            </w:r>
            <w:r w:rsidRPr="00827ECB">
              <w:rPr>
                <w:b w:val="0"/>
                <w:sz w:val="16"/>
                <w:szCs w:val="16"/>
                <w:lang w:eastAsia="en-US"/>
              </w:rPr>
              <w:lastRenderedPageBreak/>
              <w:t>их прав</w:t>
            </w:r>
          </w:p>
          <w:p w:rsidR="00C43D97" w:rsidRPr="00ED65EB" w:rsidRDefault="00C43D97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Управления образования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2041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43D97" w:rsidRPr="0035305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B5133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681"/>
        </w:trPr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2486,8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>
            <w:r>
              <w:rPr>
                <w:b w:val="0"/>
                <w:color w:val="000000"/>
                <w:sz w:val="16"/>
                <w:szCs w:val="16"/>
              </w:rPr>
              <w:t>2403,0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502FD3">
            <w:pPr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319,9</w:t>
            </w:r>
          </w:p>
          <w:p w:rsidR="00502FD3" w:rsidRDefault="00502FD3">
            <w:r>
              <w:rPr>
                <w:b w:val="0"/>
                <w:color w:val="000000"/>
                <w:sz w:val="16"/>
                <w:szCs w:val="16"/>
              </w:rPr>
              <w:t>2433,9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502FD3" w:rsidP="000868C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245,4</w:t>
            </w:r>
          </w:p>
          <w:p w:rsidR="00502FD3" w:rsidRPr="0035186F" w:rsidRDefault="00502FD3" w:rsidP="000868C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1461,3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502FD3" w:rsidP="001B1BD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103,1</w:t>
            </w:r>
          </w:p>
          <w:p w:rsidR="00502FD3" w:rsidRPr="0035186F" w:rsidRDefault="00A0676C" w:rsidP="001B1BD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628,4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Pr="0035186F" w:rsidRDefault="009D3410" w:rsidP="00C43D9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731,4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Pr="0035186F" w:rsidRDefault="009D3410" w:rsidP="00C43D9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731,4</w:t>
            </w:r>
          </w:p>
        </w:tc>
      </w:tr>
      <w:tr w:rsidR="00C43D97" w:rsidRPr="00935AFE" w:rsidTr="00C43D97">
        <w:trPr>
          <w:trHeight w:val="693"/>
        </w:trPr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7D76F4" w:rsidRDefault="00C43D97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9D3410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7D76F4" w:rsidRDefault="00C43D97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342473" w:rsidRDefault="00342473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BD41EB" w:rsidRDefault="00BD41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A0676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12,9</w:t>
            </w:r>
          </w:p>
          <w:p w:rsidR="00342473" w:rsidRDefault="0034247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0676C" w:rsidRDefault="00A0676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6C" w:rsidRDefault="00A0676C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342473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9D3410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342473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43D97" w:rsidRPr="00935AFE" w:rsidTr="00C43D97">
        <w:trPr>
          <w:trHeight w:val="1598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E837ED" w:rsidRDefault="00C43D9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E837ED" w:rsidRDefault="00C43D9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827ECB" w:rsidRDefault="00C43D97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C43D97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0868C4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43D97" w:rsidRPr="00935AFE" w:rsidTr="00C43D97">
        <w:trPr>
          <w:trHeight w:val="352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spacing w:before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97" w:rsidRPr="00935AFE" w:rsidRDefault="00C43D97" w:rsidP="003518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C43D97" w:rsidRPr="00935AFE" w:rsidRDefault="00C43D97" w:rsidP="0035186F">
            <w:pPr>
              <w:tabs>
                <w:tab w:val="left" w:pos="1276"/>
              </w:tabs>
              <w:spacing w:before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Pr="00827ECB" w:rsidRDefault="00C43D97" w:rsidP="0035186F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BA505E" w:rsidRDefault="00BA505E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BA505E" w:rsidRDefault="00BA505E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BA505E" w:rsidRDefault="00BA505E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12,9</w:t>
            </w:r>
          </w:p>
          <w:p w:rsidR="00BA505E" w:rsidRDefault="00BA505E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7,1</w:t>
            </w: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tabs>
                <w:tab w:val="left" w:pos="1276"/>
              </w:tabs>
              <w:spacing w:before="40"/>
              <w:jc w:val="both"/>
              <w:rPr>
                <w:b w:val="0"/>
                <w:sz w:val="16"/>
                <w:szCs w:val="16"/>
              </w:rPr>
            </w:pPr>
          </w:p>
          <w:p w:rsidR="00C43D97" w:rsidRDefault="00BA505E" w:rsidP="0035186F">
            <w:pPr>
              <w:tabs>
                <w:tab w:val="left" w:pos="1276"/>
              </w:tabs>
              <w:spacing w:before="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BA505E" w:rsidRDefault="00BA505E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BA505E" w:rsidRDefault="00BA505E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342473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  <w:p w:rsidR="00C43D97" w:rsidRDefault="00342473" w:rsidP="0035186F">
            <w:pPr>
              <w:spacing w:before="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BA505E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BA505E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1B1BD4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  <w:p w:rsidR="00C43D97" w:rsidRDefault="00C43D9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C43D97" w:rsidRDefault="00C43D97" w:rsidP="00C43D97">
            <w:pPr>
              <w:spacing w:before="0" w:line="276" w:lineRule="auto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108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661C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4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9D3410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25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49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A853CB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 xml:space="preserve">Система мер по оказанию социальной поддержки </w:t>
            </w:r>
            <w:r w:rsidRPr="00E837ED">
              <w:rPr>
                <w:sz w:val="16"/>
                <w:szCs w:val="16"/>
              </w:rPr>
              <w:lastRenderedPageBreak/>
              <w:t>семьям с детьми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A853CB">
            <w:pPr>
              <w:spacing w:before="0"/>
              <w:rPr>
                <w:sz w:val="18"/>
                <w:szCs w:val="18"/>
              </w:rPr>
            </w:pPr>
            <w:r w:rsidRPr="00E837ED">
              <w:rPr>
                <w:sz w:val="18"/>
                <w:szCs w:val="18"/>
                <w:lang w:eastAsia="en-US"/>
              </w:rPr>
              <w:lastRenderedPageBreak/>
              <w:t xml:space="preserve">Сектор  по делам  опеки, </w:t>
            </w:r>
            <w:r w:rsidRPr="00E837ED">
              <w:rPr>
                <w:sz w:val="18"/>
                <w:szCs w:val="18"/>
                <w:lang w:eastAsia="en-US"/>
              </w:rPr>
              <w:lastRenderedPageBreak/>
              <w:t xml:space="preserve">попечительства и семьи Управления образования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lastRenderedPageBreak/>
              <w:t>4221,0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D65EB" w:rsidRDefault="00204327" w:rsidP="00A853CB">
            <w:pPr>
              <w:spacing w:before="0"/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125,6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1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10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  <w:p w:rsidR="00204327" w:rsidRPr="00935AFE" w:rsidRDefault="00204327" w:rsidP="00A853CB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327" w:rsidRPr="00935AFE" w:rsidRDefault="00204327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Выплата семьям опекунов на содержание подопечных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827ECB" w:rsidRDefault="00204327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</w:t>
            </w:r>
            <w:r w:rsidRPr="00827ECB">
              <w:rPr>
                <w:b w:val="0"/>
                <w:sz w:val="18"/>
                <w:szCs w:val="18"/>
                <w:lang w:eastAsia="en-US"/>
              </w:rPr>
              <w:lastRenderedPageBreak/>
              <w:t>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</w:t>
            </w:r>
            <w:r>
              <w:rPr>
                <w:b w:val="0"/>
                <w:sz w:val="16"/>
                <w:szCs w:val="16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313</w:t>
            </w:r>
          </w:p>
          <w:p w:rsidR="00204327" w:rsidRDefault="00204327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3895,9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551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9D3410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12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B77E47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B77E47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93343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B7EA0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B7EA0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DB7EA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DB7EA0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</w:tr>
      <w:tr w:rsidR="00204327" w:rsidRPr="00935AFE" w:rsidTr="00204327">
        <w:trPr>
          <w:trHeight w:val="16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4327" w:rsidRPr="00935AFE" w:rsidRDefault="00204327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B77E47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2685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204327" w:rsidRPr="00935AFE" w:rsidTr="00204327">
        <w:trPr>
          <w:trHeight w:val="2732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04327" w:rsidRPr="00ED65EB" w:rsidRDefault="00204327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 xml:space="preserve">Сектор по работе с </w:t>
            </w:r>
            <w:r w:rsidRPr="00B77E47">
              <w:rPr>
                <w:b w:val="0"/>
                <w:sz w:val="16"/>
                <w:szCs w:val="16"/>
                <w:lang w:eastAsia="en-US"/>
              </w:rPr>
              <w:t>несовершеннолетними и защите их прав Управления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186,6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93343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0868C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1B1BD4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9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  <w:tc>
          <w:tcPr>
            <w:tcW w:w="1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D4E1E" w:rsidP="00204327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241,5</w:t>
            </w:r>
          </w:p>
        </w:tc>
      </w:tr>
      <w:tr w:rsidR="00204327" w:rsidRPr="00935AFE" w:rsidTr="00204327">
        <w:trPr>
          <w:trHeight w:val="2261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B77E47">
            <w:pPr>
              <w:autoSpaceDE w:val="0"/>
              <w:autoSpaceDN w:val="0"/>
              <w:adjustRightInd w:val="0"/>
              <w:spacing w:before="0"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4327" w:rsidRPr="00935AFE" w:rsidRDefault="00204327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4327" w:rsidRPr="00935AFE" w:rsidRDefault="00204327" w:rsidP="00B77E47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</w:t>
            </w: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BC0B88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0868C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 w:rsidP="001B1BD4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204327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</w:p>
          <w:p w:rsidR="00204327" w:rsidRDefault="00BC0B88">
            <w:pPr>
              <w:spacing w:before="0" w:after="200"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204327" w:rsidRDefault="00204327" w:rsidP="0020432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204327" w:rsidRPr="00935AFE" w:rsidTr="00204327">
        <w:trPr>
          <w:trHeight w:val="76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E837ED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837ED" w:rsidRDefault="00204327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proofErr w:type="gramStart"/>
            <w:r w:rsidRPr="00E837ED">
              <w:rPr>
                <w:sz w:val="16"/>
                <w:szCs w:val="16"/>
              </w:rPr>
              <w:t>Мероприятия</w:t>
            </w:r>
            <w:proofErr w:type="gramEnd"/>
            <w:r w:rsidRPr="00E837ED">
              <w:rPr>
                <w:sz w:val="16"/>
                <w:szCs w:val="16"/>
              </w:rPr>
              <w:t xml:space="preserve"> направленные на профилактику правонарушений </w:t>
            </w:r>
            <w:r w:rsidRPr="00E837ED">
              <w:rPr>
                <w:sz w:val="16"/>
                <w:szCs w:val="16"/>
              </w:rPr>
              <w:lastRenderedPageBreak/>
              <w:t>и преступлений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ED65EB" w:rsidRDefault="00204327">
            <w:pPr>
              <w:rPr>
                <w:sz w:val="18"/>
                <w:szCs w:val="18"/>
              </w:rPr>
            </w:pPr>
            <w:r w:rsidRPr="00AB6E9C">
              <w:rPr>
                <w:b w:val="0"/>
                <w:sz w:val="20"/>
                <w:szCs w:val="20"/>
                <w:lang w:eastAsia="en-US"/>
              </w:rPr>
              <w:lastRenderedPageBreak/>
              <w:t xml:space="preserve">Сектор по </w:t>
            </w:r>
            <w:r w:rsidRPr="00AB6E9C">
              <w:rPr>
                <w:b w:val="0"/>
                <w:sz w:val="20"/>
                <w:szCs w:val="20"/>
                <w:lang w:eastAsia="en-US"/>
              </w:rPr>
              <w:lastRenderedPageBreak/>
              <w:t>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204327" w:rsidRDefault="00204327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384,7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214DBE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448,6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14DBE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766EB7" w:rsidP="00204327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766EB7" w:rsidP="00204327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</w:tr>
      <w:tr w:rsidR="00766EB7" w:rsidRPr="00935AFE" w:rsidTr="00204327">
        <w:trPr>
          <w:trHeight w:val="145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EB7" w:rsidRPr="00935AFE" w:rsidRDefault="00766EB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66EB7" w:rsidRPr="00935AFE" w:rsidRDefault="00766EB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66EB7" w:rsidRPr="00935AFE" w:rsidRDefault="00766EB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66EB7" w:rsidRPr="00935AFE" w:rsidRDefault="00766EB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6EB7" w:rsidRPr="00935AFE" w:rsidRDefault="00766EB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EB7" w:rsidRPr="00827ECB" w:rsidRDefault="00766EB7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766EB7" w:rsidRDefault="00766EB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766EB7" w:rsidRDefault="00766EB7" w:rsidP="00C127C9">
            <w:pPr>
              <w:rPr>
                <w:sz w:val="16"/>
                <w:szCs w:val="16"/>
              </w:rPr>
            </w:pPr>
          </w:p>
          <w:p w:rsidR="00766EB7" w:rsidRDefault="00766EB7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6EB7" w:rsidRDefault="00766EB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766EB7" w:rsidRDefault="00766EB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B7" w:rsidRDefault="00766EB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766EB7" w:rsidRDefault="00766EB7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6EB7" w:rsidRDefault="00766EB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448,6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B7" w:rsidRDefault="00B65CA1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B7" w:rsidRDefault="00B65CA1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B7" w:rsidRDefault="00B65CA1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B7" w:rsidRDefault="00766EB7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6EB7" w:rsidRDefault="00766EB7" w:rsidP="007F32AC">
            <w:pPr>
              <w:spacing w:before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</w:tr>
      <w:tr w:rsidR="00204327" w:rsidRPr="00935AFE" w:rsidTr="00204327">
        <w:trPr>
          <w:trHeight w:val="64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327" w:rsidRPr="00935AFE" w:rsidRDefault="00204327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Pr="00935AFE" w:rsidRDefault="00204327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204327" w:rsidRDefault="00204327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204327" w:rsidRDefault="00204327" w:rsidP="005177FD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B65CA1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436,9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327" w:rsidRDefault="00204327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701"/>
        <w:gridCol w:w="1559"/>
        <w:gridCol w:w="567"/>
        <w:gridCol w:w="425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600"/>
        <w:gridCol w:w="675"/>
        <w:gridCol w:w="600"/>
        <w:gridCol w:w="675"/>
        <w:gridCol w:w="711"/>
      </w:tblGrid>
      <w:tr w:rsidR="00404024" w:rsidRPr="0055161A" w:rsidTr="00AF1574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AF1574" w:rsidRPr="0055161A" w:rsidTr="00AF1574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AF1574" w:rsidRPr="0055161A" w:rsidTr="00AF1574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</w:t>
            </w:r>
            <w:r w:rsidRPr="0055161A">
              <w:rPr>
                <w:color w:val="000000"/>
                <w:sz w:val="18"/>
                <w:szCs w:val="18"/>
              </w:rPr>
              <w:lastRenderedPageBreak/>
              <w:t xml:space="preserve">категорий граждан, стимулирование  улучшения жилищных условий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</w:t>
            </w: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AF1574" w:rsidRPr="0055161A" w:rsidTr="00AF1574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AF1574" w:rsidRPr="0055161A" w:rsidTr="00AF1574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74" w:rsidRPr="0055161A" w:rsidRDefault="00AF1574" w:rsidP="00AF157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Default="00BD2670" w:rsidP="0055161A">
      <w:pPr>
        <w:spacing w:before="0"/>
        <w:rPr>
          <w:b w:val="0"/>
          <w:bCs w:val="0"/>
          <w:sz w:val="20"/>
          <w:szCs w:val="20"/>
        </w:rPr>
      </w:pPr>
    </w:p>
    <w:p w:rsidR="00624C06" w:rsidRPr="0055161A" w:rsidRDefault="00624C06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709"/>
        <w:gridCol w:w="425"/>
        <w:gridCol w:w="2410"/>
        <w:gridCol w:w="1417"/>
        <w:gridCol w:w="567"/>
        <w:gridCol w:w="426"/>
        <w:gridCol w:w="283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425"/>
        <w:gridCol w:w="495"/>
        <w:gridCol w:w="510"/>
        <w:gridCol w:w="555"/>
        <w:gridCol w:w="630"/>
        <w:gridCol w:w="720"/>
      </w:tblGrid>
      <w:tr w:rsidR="00BD2670" w:rsidRPr="00FB4E30" w:rsidTr="00E03324">
        <w:trPr>
          <w:trHeight w:val="1241"/>
          <w:tblHeader/>
        </w:trPr>
        <w:tc>
          <w:tcPr>
            <w:tcW w:w="1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E03324" w:rsidRPr="00FB4E30" w:rsidTr="00E03324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E03324" w:rsidRPr="00FB4E30" w:rsidTr="00E0332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E03324" w:rsidRPr="00FB4E30" w:rsidTr="00E0332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FB4E30" w:rsidTr="00E03324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FB4E30" w:rsidTr="00E03324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E03324" w:rsidRPr="00720E35" w:rsidTr="00E03324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24" w:rsidRPr="0055161A" w:rsidRDefault="00E03324" w:rsidP="00E03324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847C05" w:rsidRDefault="00847C05" w:rsidP="002E12BD">
      <w:pPr>
        <w:spacing w:before="0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6422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2694"/>
        <w:gridCol w:w="1134"/>
        <w:gridCol w:w="425"/>
        <w:gridCol w:w="283"/>
        <w:gridCol w:w="426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40"/>
        <w:gridCol w:w="15"/>
        <w:gridCol w:w="15"/>
        <w:gridCol w:w="675"/>
        <w:gridCol w:w="15"/>
        <w:gridCol w:w="866"/>
        <w:gridCol w:w="404"/>
      </w:tblGrid>
      <w:tr w:rsidR="002E12BD" w:rsidTr="00531563">
        <w:trPr>
          <w:trHeight w:val="775"/>
        </w:trPr>
        <w:tc>
          <w:tcPr>
            <w:tcW w:w="1701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126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8767" w:type="dxa"/>
            <w:gridSpan w:val="18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531563" w:rsidTr="00531563">
        <w:trPr>
          <w:gridAfter w:val="1"/>
          <w:wAfter w:w="404" w:type="dxa"/>
          <w:cantSplit/>
          <w:trHeight w:val="113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2028</w:t>
            </w:r>
          </w:p>
        </w:tc>
      </w:tr>
      <w:tr w:rsidR="00531563" w:rsidTr="00531563">
        <w:trPr>
          <w:gridAfter w:val="1"/>
          <w:wAfter w:w="404" w:type="dxa"/>
          <w:trHeight w:val="22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  <w:t>0400000000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531563" w:rsidTr="00531563">
        <w:trPr>
          <w:gridAfter w:val="1"/>
          <w:wAfter w:w="404" w:type="dxa"/>
          <w:trHeight w:val="214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EE30F9"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  <w:t>0440000000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3509,4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4183,8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4549,7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3759,7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3339,6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7E6DEB" w:rsidP="002D6117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2D6117">
            <w:r>
              <w:rPr>
                <w:b w:val="0"/>
                <w:sz w:val="16"/>
                <w:szCs w:val="16"/>
              </w:rPr>
              <w:t>2872,7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2D6117">
            <w:r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2D6117" w:rsidRDefault="002D6117" w:rsidP="00531563">
            <w:pPr>
              <w:rPr>
                <w:b w:val="0"/>
                <w:sz w:val="16"/>
                <w:szCs w:val="16"/>
              </w:rPr>
            </w:pPr>
            <w:r w:rsidRPr="002D6117"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2D6117" w:rsidRDefault="002D6117" w:rsidP="00531563">
            <w:pPr>
              <w:rPr>
                <w:b w:val="0"/>
                <w:sz w:val="16"/>
                <w:szCs w:val="16"/>
              </w:rPr>
            </w:pPr>
            <w:r w:rsidRPr="002D6117">
              <w:rPr>
                <w:b w:val="0"/>
                <w:sz w:val="16"/>
                <w:szCs w:val="16"/>
              </w:rPr>
              <w:t>2831,0</w:t>
            </w:r>
          </w:p>
        </w:tc>
      </w:tr>
      <w:tr w:rsidR="00531563" w:rsidTr="00531563">
        <w:trPr>
          <w:gridAfter w:val="1"/>
          <w:wAfter w:w="404" w:type="dxa"/>
          <w:trHeight w:val="848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50,5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37,7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7E6DEB">
            <w:r w:rsidRPr="00F64DCE">
              <w:rPr>
                <w:b w:val="0"/>
                <w:sz w:val="16"/>
                <w:szCs w:val="16"/>
                <w:lang w:eastAsia="en-US"/>
              </w:rPr>
              <w:t>3</w:t>
            </w:r>
            <w:r w:rsidR="007E6DEB">
              <w:rPr>
                <w:b w:val="0"/>
                <w:sz w:val="16"/>
                <w:szCs w:val="16"/>
                <w:lang w:eastAsia="en-US"/>
              </w:rPr>
              <w:t>1</w:t>
            </w:r>
            <w:r w:rsidRPr="00F64DCE">
              <w:rPr>
                <w:b w:val="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F64DCE">
              <w:rPr>
                <w:b w:val="0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37,0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37,0</w:t>
            </w:r>
          </w:p>
        </w:tc>
      </w:tr>
      <w:tr w:rsidR="00531563" w:rsidTr="00531563">
        <w:trPr>
          <w:gridAfter w:val="1"/>
          <w:wAfter w:w="404" w:type="dxa"/>
          <w:trHeight w:val="710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района, Глазовский районный Совет ветеранов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0440164110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26,5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20,05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2,95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6946FC" w:rsidRDefault="006946F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7E6DEB" w:rsidRPr="007E6DEB" w:rsidRDefault="006946FC" w:rsidP="007E6DE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4B299A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16,0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83EAC" w:rsidRDefault="00D83EAC" w:rsidP="00531563">
            <w:pPr>
              <w:rPr>
                <w:b w:val="0"/>
                <w:sz w:val="16"/>
                <w:szCs w:val="16"/>
              </w:rPr>
            </w:pPr>
            <w:r w:rsidRPr="00D83EAC">
              <w:rPr>
                <w:b w:val="0"/>
                <w:sz w:val="16"/>
                <w:szCs w:val="16"/>
              </w:rPr>
              <w:t>16,0</w:t>
            </w:r>
          </w:p>
        </w:tc>
      </w:tr>
      <w:tr w:rsidR="00531563" w:rsidTr="00531563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инвалидов" 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0440161530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7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83EAC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83EAC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</w:tr>
      <w:tr w:rsidR="00531563" w:rsidTr="00531563">
        <w:trPr>
          <w:gridAfter w:val="1"/>
          <w:wAfter w:w="404" w:type="dxa"/>
          <w:trHeight w:val="862"/>
        </w:trPr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0440300000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3412,4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3713,9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4598,1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3618,0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3189,7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2302,6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2166,0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2831,5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7B38A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C76202">
            <w:r>
              <w:rPr>
                <w:b w:val="0"/>
                <w:sz w:val="16"/>
                <w:szCs w:val="16"/>
              </w:rPr>
              <w:t>3511,5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>
            <w:r>
              <w:rPr>
                <w:b w:val="0"/>
                <w:sz w:val="16"/>
                <w:szCs w:val="16"/>
              </w:rPr>
              <w:t>2749,3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>
            <w:r>
              <w:rPr>
                <w:b w:val="0"/>
                <w:sz w:val="16"/>
                <w:szCs w:val="16"/>
              </w:rPr>
              <w:t>2707,6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C5674" w:rsidRDefault="00DC5674" w:rsidP="00531563">
            <w:pPr>
              <w:rPr>
                <w:b w:val="0"/>
                <w:sz w:val="16"/>
                <w:szCs w:val="16"/>
              </w:rPr>
            </w:pPr>
            <w:r w:rsidRPr="00DC5674">
              <w:rPr>
                <w:b w:val="0"/>
                <w:sz w:val="16"/>
                <w:szCs w:val="16"/>
              </w:rPr>
              <w:t>2707,6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DC5674" w:rsidRDefault="00DC5674" w:rsidP="00531563">
            <w:pPr>
              <w:rPr>
                <w:b w:val="0"/>
                <w:sz w:val="16"/>
                <w:szCs w:val="16"/>
              </w:rPr>
            </w:pPr>
            <w:r w:rsidRPr="00DC5674">
              <w:rPr>
                <w:b w:val="0"/>
                <w:sz w:val="16"/>
                <w:szCs w:val="16"/>
              </w:rPr>
              <w:t>2707,6</w:t>
            </w:r>
          </w:p>
        </w:tc>
      </w:tr>
      <w:tr w:rsidR="00531563" w:rsidTr="00531563">
        <w:trPr>
          <w:gridAfter w:val="1"/>
          <w:wAfter w:w="404" w:type="dxa"/>
          <w:trHeight w:val="761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0440361720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321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197,3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199,0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140,0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219,7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  <w:r w:rsidRPr="00EE30F9">
              <w:rPr>
                <w:sz w:val="16"/>
                <w:szCs w:val="16"/>
              </w:rPr>
              <w:t>39,5</w:t>
            </w:r>
          </w:p>
          <w:p w:rsidR="00531563" w:rsidRPr="00EE30F9" w:rsidRDefault="0053156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 w:rsidRPr="00EE30F9">
              <w:rPr>
                <w:b w:val="0"/>
                <w:sz w:val="16"/>
                <w:szCs w:val="16"/>
              </w:rPr>
              <w:t>26,0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D64A5A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824277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-</w:t>
            </w:r>
          </w:p>
        </w:tc>
      </w:tr>
      <w:tr w:rsidR="00531563" w:rsidTr="00531563">
        <w:trPr>
          <w:gridAfter w:val="1"/>
          <w:wAfter w:w="404" w:type="dxa"/>
          <w:trHeight w:val="1316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3" w:rsidRDefault="00531563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 "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0440361730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</w:t>
            </w:r>
            <w:r>
              <w:rPr>
                <w:b w:val="0"/>
                <w:sz w:val="16"/>
                <w:szCs w:val="16"/>
                <w:lang w:eastAsia="en-US"/>
              </w:rPr>
              <w:t>30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271,6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5,4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286,5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342,0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307,1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340,0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 w:rsidP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313,2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337,0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321,0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Default="00824277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341,6</w:t>
            </w:r>
          </w:p>
          <w:p w:rsidR="00531563" w:rsidRPr="00EE30F9" w:rsidRDefault="00824277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  <w:r w:rsidR="00DC5674">
              <w:rPr>
                <w:b w:val="0"/>
                <w:sz w:val="20"/>
                <w:szCs w:val="20"/>
                <w:lang w:eastAsia="en-US"/>
              </w:rPr>
              <w:t>50</w:t>
            </w:r>
            <w:r>
              <w:rPr>
                <w:b w:val="0"/>
                <w:sz w:val="20"/>
                <w:szCs w:val="20"/>
                <w:lang w:eastAsia="en-US"/>
              </w:rPr>
              <w:t>,0</w:t>
            </w:r>
          </w:p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  <w:r w:rsidR="00DC5674">
              <w:rPr>
                <w:b w:val="0"/>
                <w:sz w:val="20"/>
                <w:szCs w:val="20"/>
                <w:lang w:eastAsia="en-US"/>
              </w:rPr>
              <w:t>50</w:t>
            </w:r>
            <w:r>
              <w:rPr>
                <w:b w:val="0"/>
                <w:sz w:val="20"/>
                <w:szCs w:val="20"/>
                <w:lang w:eastAsia="en-US"/>
              </w:rPr>
              <w:t>,0</w:t>
            </w:r>
          </w:p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350,0</w:t>
            </w:r>
          </w:p>
          <w:p w:rsidR="00DC5674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350,0</w:t>
            </w:r>
          </w:p>
          <w:p w:rsidR="00DC5674" w:rsidRDefault="00DC5674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5,0</w:t>
            </w:r>
          </w:p>
          <w:p w:rsidR="00531563" w:rsidRDefault="00531563">
            <w:pPr>
              <w:spacing w:before="0" w:after="200" w:line="276" w:lineRule="auto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531563" w:rsidTr="00531563">
        <w:trPr>
          <w:gridAfter w:val="1"/>
          <w:wAfter w:w="404" w:type="dxa"/>
          <w:trHeight w:val="1135"/>
        </w:trPr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Управление социальной защиты населения, Совет ветеранов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0440364110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22,0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22,8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 w:rsidP="00624C06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</w:t>
            </w:r>
            <w:r>
              <w:rPr>
                <w:b w:val="0"/>
                <w:sz w:val="16"/>
                <w:szCs w:val="16"/>
                <w:lang w:eastAsia="en-US"/>
              </w:rPr>
              <w:t>7</w:t>
            </w:r>
            <w:r w:rsidRPr="00EE30F9">
              <w:rPr>
                <w:b w:val="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8,0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F66035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17,5</w:t>
            </w:r>
          </w:p>
          <w:p w:rsidR="00531563" w:rsidRPr="00EE30F9" w:rsidRDefault="00F66035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11,5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0868C4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5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F66035" w:rsidRDefault="00F66035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531563" w:rsidRDefault="00531563" w:rsidP="00603E5E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881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DC5674" w:rsidP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 w:rsidP="00DD67BE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сектор жилищно-коммунального и хозяйства  и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Транспорта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0440306810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111</w:t>
            </w:r>
          </w:p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119</w:t>
            </w:r>
          </w:p>
          <w:p w:rsidR="005A0B2C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A0B2C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A0B2C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  <w:r w:rsidR="00531563" w:rsidRPr="00EE30F9">
              <w:rPr>
                <w:b w:val="0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2918,1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1706,7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2379,3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1580,9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1187,5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5F76" w:rsidRDefault="00515F76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235,6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161,5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BB" w:rsidRDefault="00B035B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3,5</w:t>
            </w:r>
          </w:p>
          <w:p w:rsidR="00B035BB" w:rsidRDefault="00B035BB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1,5</w:t>
            </w:r>
          </w:p>
          <w:p w:rsidR="005A0B2C" w:rsidRDefault="005A0B2C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0,3</w:t>
            </w:r>
          </w:p>
          <w:p w:rsidR="005A0B2C" w:rsidRPr="00B035BB" w:rsidRDefault="005A0B2C">
            <w:pPr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1E6511">
            <w:r>
              <w:rPr>
                <w:b w:val="0"/>
                <w:sz w:val="16"/>
                <w:szCs w:val="16"/>
                <w:lang w:eastAsia="en-US"/>
              </w:rPr>
              <w:t>72,9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1E6511">
            <w:r>
              <w:rPr>
                <w:b w:val="0"/>
                <w:sz w:val="16"/>
                <w:szCs w:val="16"/>
                <w:lang w:eastAsia="en-US"/>
              </w:rPr>
              <w:t>31,2</w:t>
            </w:r>
          </w:p>
        </w:tc>
        <w:tc>
          <w:tcPr>
            <w:tcW w:w="6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t>31,2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t>31,2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0440361710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1711,2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1492,3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1592,4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1579,1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1568,5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2269,0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Default="005A0B2C">
            <w:r>
              <w:rPr>
                <w:b w:val="0"/>
                <w:sz w:val="16"/>
                <w:szCs w:val="16"/>
                <w:lang w:eastAsia="en-US"/>
              </w:rPr>
              <w:t>3003</w:t>
            </w:r>
            <w:r w:rsidR="00531563" w:rsidRPr="00A33703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A33703"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A33703">
              <w:rPr>
                <w:b w:val="0"/>
                <w:sz w:val="16"/>
                <w:szCs w:val="16"/>
                <w:lang w:eastAsia="en-US"/>
              </w:rPr>
              <w:t>2303,4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t>2303,4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1E6511" w:rsidRDefault="001E6511" w:rsidP="00531563">
            <w:pPr>
              <w:rPr>
                <w:b w:val="0"/>
                <w:sz w:val="16"/>
                <w:szCs w:val="16"/>
              </w:rPr>
            </w:pPr>
            <w:r w:rsidRPr="001E6511">
              <w:rPr>
                <w:b w:val="0"/>
                <w:sz w:val="16"/>
                <w:szCs w:val="16"/>
              </w:rPr>
              <w:t>2303,4</w:t>
            </w:r>
          </w:p>
        </w:tc>
      </w:tr>
      <w:tr w:rsidR="00531563" w:rsidTr="00531563">
        <w:trPr>
          <w:gridAfter w:val="1"/>
          <w:wAfter w:w="404" w:type="dxa"/>
          <w:trHeight w:val="1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8B32CB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1563" w:rsidRDefault="00531563" w:rsidP="00225A3B">
            <w:r w:rsidRPr="008B4451">
              <w:rPr>
                <w:b w:val="0"/>
                <w:sz w:val="16"/>
                <w:szCs w:val="16"/>
                <w:lang w:eastAsia="en-US"/>
              </w:rPr>
              <w:t>8</w:t>
            </w:r>
            <w:r w:rsidR="00225A3B">
              <w:rPr>
                <w:b w:val="0"/>
                <w:sz w:val="16"/>
                <w:szCs w:val="16"/>
                <w:lang w:eastAsia="en-US"/>
              </w:rPr>
              <w:t>1</w:t>
            </w:r>
            <w:r w:rsidRPr="008B4451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Default="00531563">
            <w:r w:rsidRPr="008B4451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</w:tr>
      <w:tr w:rsidR="00531563" w:rsidTr="00531563">
        <w:trPr>
          <w:gridAfter w:val="1"/>
          <w:wAfter w:w="404" w:type="dxa"/>
          <w:trHeight w:val="9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0440461520</w:t>
            </w:r>
          </w:p>
        </w:tc>
        <w:tc>
          <w:tcPr>
            <w:tcW w:w="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113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244</w:t>
            </w:r>
          </w:p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116,1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93,6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sz w:val="16"/>
                <w:szCs w:val="16"/>
                <w:lang w:eastAsia="en-US"/>
              </w:rPr>
            </w:pPr>
            <w:r w:rsidRPr="00EE30F9">
              <w:rPr>
                <w:sz w:val="16"/>
                <w:szCs w:val="16"/>
                <w:lang w:eastAsia="en-US"/>
              </w:rPr>
              <w:t>105,9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93,4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 w:rsidRPr="00EE30F9">
              <w:rPr>
                <w:b w:val="0"/>
                <w:sz w:val="16"/>
                <w:szCs w:val="16"/>
                <w:lang w:eastAsia="en-US"/>
              </w:rPr>
              <w:t>81,2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Pr="00EE30F9" w:rsidRDefault="00531563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86,7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531563" w:rsidRDefault="00531563" w:rsidP="00225A3B">
            <w:r w:rsidRPr="00C725EB">
              <w:rPr>
                <w:b w:val="0"/>
                <w:sz w:val="16"/>
                <w:szCs w:val="16"/>
                <w:lang w:eastAsia="en-US"/>
              </w:rPr>
              <w:t>8</w:t>
            </w:r>
            <w:r w:rsidR="00225A3B">
              <w:rPr>
                <w:b w:val="0"/>
                <w:sz w:val="16"/>
                <w:szCs w:val="16"/>
                <w:lang w:eastAsia="en-US"/>
              </w:rPr>
              <w:t>1</w:t>
            </w:r>
            <w:r w:rsidRPr="00C725EB">
              <w:rPr>
                <w:b w:val="0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Default="00531563">
            <w:r w:rsidRPr="00C725EB">
              <w:rPr>
                <w:b w:val="0"/>
                <w:sz w:val="16"/>
                <w:szCs w:val="16"/>
                <w:lang w:eastAsia="en-US"/>
              </w:rPr>
              <w:t>86,4</w:t>
            </w:r>
          </w:p>
        </w:tc>
        <w:tc>
          <w:tcPr>
            <w:tcW w:w="720" w:type="dxa"/>
            <w:gridSpan w:val="4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  <w:tc>
          <w:tcPr>
            <w:tcW w:w="86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531563" w:rsidRPr="005450EF" w:rsidRDefault="005450EF" w:rsidP="00531563">
            <w:pPr>
              <w:rPr>
                <w:b w:val="0"/>
                <w:sz w:val="16"/>
                <w:szCs w:val="16"/>
              </w:rPr>
            </w:pPr>
            <w:r w:rsidRPr="005450EF">
              <w:rPr>
                <w:b w:val="0"/>
                <w:sz w:val="16"/>
                <w:szCs w:val="16"/>
              </w:rPr>
              <w:t>86,4</w:t>
            </w:r>
          </w:p>
        </w:tc>
      </w:tr>
    </w:tbl>
    <w:p w:rsidR="00960C98" w:rsidRDefault="00960C98" w:rsidP="00F732D6">
      <w:pPr>
        <w:spacing w:before="0"/>
        <w:rPr>
          <w:bCs w:val="0"/>
          <w:sz w:val="20"/>
          <w:szCs w:val="20"/>
        </w:rPr>
      </w:pPr>
    </w:p>
    <w:p w:rsidR="00DD15A7" w:rsidRDefault="00DD15A7" w:rsidP="00671D88">
      <w:pPr>
        <w:spacing w:before="0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F3325B" w:rsidRDefault="00F3325B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847C05" w:rsidRDefault="00847C05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B949AC" w:rsidRDefault="00B949AC" w:rsidP="00225A3B">
      <w:pPr>
        <w:spacing w:before="0"/>
        <w:rPr>
          <w:bCs w:val="0"/>
          <w:sz w:val="20"/>
          <w:szCs w:val="20"/>
        </w:rPr>
      </w:pPr>
    </w:p>
    <w:p w:rsidR="00B949AC" w:rsidRDefault="00B949AC" w:rsidP="00DD15A7">
      <w:pPr>
        <w:spacing w:before="0"/>
        <w:ind w:left="10620" w:firstLine="708"/>
        <w:rPr>
          <w:bCs w:val="0"/>
          <w:sz w:val="20"/>
          <w:szCs w:val="20"/>
        </w:rPr>
      </w:pPr>
    </w:p>
    <w:p w:rsidR="00AD5B4A" w:rsidRPr="00885C82" w:rsidRDefault="001D35C1" w:rsidP="00DD15A7">
      <w:pPr>
        <w:spacing w:before="0"/>
        <w:ind w:left="10620" w:firstLine="708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  <w:r w:rsidR="00BD2670">
        <w:rPr>
          <w:bCs w:val="0"/>
          <w:sz w:val="20"/>
          <w:szCs w:val="20"/>
        </w:rPr>
        <w:t xml:space="preserve">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</w:t>
      </w:r>
      <w:r w:rsidR="00AD5B4A"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</w:t>
      </w:r>
      <w:r w:rsidR="00AD5B4A"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>циальная поддержка населения 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992"/>
        <w:gridCol w:w="1701"/>
        <w:gridCol w:w="85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851"/>
      </w:tblGrid>
      <w:tr w:rsidR="00516532" w:rsidRPr="00935AFE" w:rsidTr="004E553C">
        <w:trPr>
          <w:trHeight w:val="405"/>
          <w:tblHeader/>
        </w:trPr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482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1574C2" w:rsidRPr="00935AFE" w:rsidTr="001574C2">
        <w:trPr>
          <w:trHeight w:val="816"/>
          <w:tblHeader/>
        </w:trPr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2025</w:t>
            </w:r>
          </w:p>
          <w:p w:rsidR="00960C98" w:rsidRPr="00935AFE" w:rsidRDefault="00960C98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2026</w:t>
            </w:r>
          </w:p>
          <w:p w:rsidR="00960C98" w:rsidRPr="00935AFE" w:rsidRDefault="00960C98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BA7F3C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2027</w:t>
            </w:r>
          </w:p>
          <w:p w:rsidR="00960C98" w:rsidRPr="00935AFE" w:rsidRDefault="00960C98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</w:p>
          <w:p w:rsidR="00960C98" w:rsidRDefault="00BA7F3C">
            <w:pPr>
              <w:spacing w:before="0" w:after="200" w:line="276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2028</w:t>
            </w:r>
          </w:p>
          <w:p w:rsidR="00960C98" w:rsidRPr="00935AFE" w:rsidRDefault="00960C98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60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EE74E2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806CBE" w:rsidP="005F371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174632,9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77F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6247,8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225A3B" w:rsidP="00647C6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5450EF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5277,8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5450EF" w:rsidP="005450E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249" w:rsidRPr="00935AFE" w:rsidRDefault="00935249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249" w:rsidRPr="00935AFE" w:rsidRDefault="00935249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5249" w:rsidRPr="00935AFE" w:rsidRDefault="00935249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5249" w:rsidRPr="00BA382F" w:rsidRDefault="00935249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935AFE" w:rsidRDefault="00806CBE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174632,9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5249" w:rsidRPr="00935AFE" w:rsidRDefault="00935249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EE74E2" w:rsidRDefault="00935249" w:rsidP="00671D88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5249" w:rsidRPr="00EE74E2" w:rsidRDefault="00935249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5249" w:rsidRPr="00EE74E2" w:rsidRDefault="00935249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6247,8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935AFE" w:rsidRDefault="00633ABF" w:rsidP="007F32A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7453,2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935AFE" w:rsidRDefault="00935249" w:rsidP="007F32A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5277,8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935AFE" w:rsidRDefault="00935249" w:rsidP="007F32A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249" w:rsidRPr="00935AFE" w:rsidRDefault="00935249" w:rsidP="007F32A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35249" w:rsidRPr="00935AFE" w:rsidRDefault="00935249" w:rsidP="007F32A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4260,9</w:t>
            </w: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C5512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127345,9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10221,9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3421,2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3436,9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A2263F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3913,4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35249" w:rsidP="0073593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2457,9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35249" w:rsidP="00671D8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1441,1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1441,1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35249" w:rsidP="00960C98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1441,1</w:t>
            </w: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1574C2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BA382F" w:rsidRDefault="00960C98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 xml:space="preserve">Средства бюджет </w:t>
            </w:r>
            <w:r w:rsidRPr="00BA382F">
              <w:rPr>
                <w:b w:val="0"/>
                <w:bCs w:val="0"/>
                <w:sz w:val="18"/>
                <w:szCs w:val="18"/>
              </w:rPr>
              <w:lastRenderedPageBreak/>
              <w:t>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Default="00960C98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6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4F8C" w:rsidRPr="00935AFE" w:rsidRDefault="00144F8C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Pr="00935AFE" w:rsidRDefault="00144F8C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Default="00D460D0" w:rsidP="007F32AC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114125,3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108BC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633ABF" w:rsidP="00E86725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144F8C" w:rsidRPr="00935AFE" w:rsidRDefault="00144F8C" w:rsidP="0073593A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935AFE" w:rsidRDefault="00144F8C" w:rsidP="00671D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>
            <w:r w:rsidRPr="00AD5CE7">
              <w:rPr>
                <w:sz w:val="16"/>
                <w:szCs w:val="16"/>
              </w:rPr>
              <w:t>1429,8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Default="00144F8C">
            <w:r w:rsidRPr="00AD5CE7">
              <w:rPr>
                <w:sz w:val="16"/>
                <w:szCs w:val="16"/>
              </w:rPr>
              <w:t>1429,8</w:t>
            </w: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4F8C" w:rsidRPr="00935AFE" w:rsidRDefault="00144F8C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4F8C" w:rsidRPr="00935AFE" w:rsidRDefault="00144F8C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4F8C" w:rsidRPr="00935AFE" w:rsidRDefault="00144F8C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Pr="00935AFE" w:rsidRDefault="00144F8C" w:rsidP="00D506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бюджет 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Глазовск</w:t>
            </w:r>
            <w:r>
              <w:rPr>
                <w:b w:val="0"/>
                <w:bCs w:val="0"/>
                <w:sz w:val="16"/>
                <w:szCs w:val="16"/>
              </w:rPr>
              <w:t>ого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935AFE">
              <w:rPr>
                <w:b w:val="0"/>
                <w:bCs w:val="0"/>
                <w:sz w:val="16"/>
                <w:szCs w:val="16"/>
              </w:rPr>
              <w:t>район</w:t>
            </w:r>
            <w:r>
              <w:rPr>
                <w:b w:val="0"/>
                <w:bCs w:val="0"/>
                <w:sz w:val="16"/>
                <w:szCs w:val="16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8C" w:rsidRDefault="00D460D0" w:rsidP="007F32A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114125,3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144F8C" w:rsidRPr="00935AFE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44F8C" w:rsidRPr="00935AFE" w:rsidRDefault="00144F8C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144F8C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108BC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EE74E2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Pr="00EE74E2" w:rsidRDefault="00144F8C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EE74E2" w:rsidRDefault="00144F8C" w:rsidP="00214DB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 w:rsidP="007F32AC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144F8C" w:rsidRPr="00935AFE" w:rsidRDefault="00633ABF" w:rsidP="007F32A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 w:rsidP="007F32AC">
            <w:pPr>
              <w:spacing w:before="0" w:after="200" w:line="276" w:lineRule="auto"/>
              <w:rPr>
                <w:sz w:val="16"/>
                <w:szCs w:val="16"/>
              </w:rPr>
            </w:pPr>
          </w:p>
          <w:p w:rsidR="00144F8C" w:rsidRPr="00935AFE" w:rsidRDefault="00144F8C" w:rsidP="007F32A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Pr="00935AFE" w:rsidRDefault="00144F8C" w:rsidP="007F32A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1429,8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F8C" w:rsidRDefault="00144F8C" w:rsidP="007F32AC">
            <w:r w:rsidRPr="00AD5CE7">
              <w:rPr>
                <w:sz w:val="16"/>
                <w:szCs w:val="16"/>
              </w:rPr>
              <w:t>1429,8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4F8C" w:rsidRDefault="00144F8C" w:rsidP="007F32AC">
            <w:r w:rsidRPr="00AD5CE7">
              <w:rPr>
                <w:sz w:val="16"/>
                <w:szCs w:val="16"/>
              </w:rPr>
              <w:t>1429,8</w:t>
            </w: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1F6BEF" w:rsidP="001F6BEF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10845,6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9986,3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3259,7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E74E2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3309,7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795ECA" w:rsidP="00795EC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3809,3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162572" w:rsidP="0073593A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2385,1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162572" w:rsidP="00671D8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1409,9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162572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1409,9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162572" w:rsidP="00960C98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1409,9</w:t>
            </w: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F61D7E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E108BC" w:rsidRDefault="00960C98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1574C2" w:rsidRPr="00935AFE" w:rsidTr="00806CBE">
        <w:trPr>
          <w:trHeight w:val="282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60C98" w:rsidRPr="00935AFE" w:rsidRDefault="00960C98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7C48CC" w:rsidRPr="00935AFE" w:rsidRDefault="007C48CC" w:rsidP="00535E3F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564"/>
        <w:gridCol w:w="1836"/>
        <w:gridCol w:w="1132"/>
        <w:gridCol w:w="709"/>
        <w:gridCol w:w="709"/>
        <w:gridCol w:w="709"/>
        <w:gridCol w:w="708"/>
        <w:gridCol w:w="709"/>
        <w:gridCol w:w="709"/>
        <w:gridCol w:w="709"/>
        <w:gridCol w:w="710"/>
        <w:gridCol w:w="722"/>
        <w:gridCol w:w="709"/>
        <w:gridCol w:w="849"/>
        <w:gridCol w:w="851"/>
        <w:gridCol w:w="850"/>
        <w:gridCol w:w="709"/>
        <w:gridCol w:w="851"/>
      </w:tblGrid>
      <w:tr w:rsidR="00404024" w:rsidRPr="00C128DC" w:rsidTr="001979E4">
        <w:trPr>
          <w:trHeight w:val="785"/>
          <w:tblHeader/>
        </w:trPr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2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1979E4" w:rsidRPr="00C128DC" w:rsidTr="001979E4">
        <w:trPr>
          <w:trHeight w:val="230"/>
          <w:tblHeader/>
        </w:trPr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</w:tc>
      </w:tr>
      <w:tr w:rsidR="001979E4" w:rsidRPr="00C128DC" w:rsidTr="001979E4">
        <w:trPr>
          <w:trHeight w:val="311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D50698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ого</w:t>
            </w:r>
            <w:proofErr w:type="spellEnd"/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B24EC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1979E4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450BEE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174F99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бюджеты поселений, входящих в состав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bCs w:val="0"/>
                <w:color w:val="000000"/>
                <w:sz w:val="18"/>
                <w:szCs w:val="18"/>
              </w:rPr>
              <w:t>Администрации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1979E4" w:rsidRPr="00C128DC" w:rsidTr="00450BEE">
        <w:trPr>
          <w:trHeight w:val="31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4" w:rsidRPr="0055161A" w:rsidRDefault="001979E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E4" w:rsidRPr="0055161A" w:rsidRDefault="001979E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145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1842"/>
        <w:gridCol w:w="1701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00"/>
        <w:gridCol w:w="15"/>
        <w:gridCol w:w="510"/>
        <w:gridCol w:w="30"/>
        <w:gridCol w:w="540"/>
        <w:gridCol w:w="540"/>
        <w:gridCol w:w="33"/>
        <w:gridCol w:w="544"/>
      </w:tblGrid>
      <w:tr w:rsidR="00933C7D" w:rsidRPr="00C128DC" w:rsidTr="00933C7D">
        <w:trPr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Default="00933C7D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  <w:p w:rsidR="00B24EC4" w:rsidRDefault="00B24EC4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B24EC4" w:rsidRPr="0055161A" w:rsidRDefault="00B24EC4" w:rsidP="00D145E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1243A5" w:rsidRPr="00C128DC" w:rsidTr="00933C7D">
        <w:trPr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3A5" w:rsidRPr="0055161A" w:rsidRDefault="001243A5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2164B9" w:rsidP="00770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A5" w:rsidRPr="0055161A" w:rsidRDefault="001243A5" w:rsidP="00D145EA">
            <w:pPr>
              <w:rPr>
                <w:sz w:val="18"/>
                <w:szCs w:val="18"/>
              </w:rPr>
            </w:pPr>
          </w:p>
        </w:tc>
      </w:tr>
      <w:tr w:rsidR="002164B9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Глазовский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2164B9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11884,2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4B9" w:rsidRPr="0055161A" w:rsidRDefault="002164B9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921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B9" w:rsidRPr="0055161A" w:rsidRDefault="002164B9" w:rsidP="00D14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3C7D" w:rsidRPr="00C128DC" w:rsidTr="00933C7D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66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933C7D">
        <w:trPr>
          <w:trHeight w:val="20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354A51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бюджеты поселений, входящих в состав 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Администрации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Глазовск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ого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55161A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33C7D" w:rsidRPr="00C128DC" w:rsidTr="00354A51">
        <w:trPr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C7D" w:rsidRPr="00C128DC" w:rsidRDefault="00933C7D" w:rsidP="00D145E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276"/>
        <w:gridCol w:w="198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20"/>
        <w:gridCol w:w="795"/>
        <w:gridCol w:w="1036"/>
      </w:tblGrid>
      <w:tr w:rsidR="002E12BD" w:rsidTr="00354A51">
        <w:trPr>
          <w:trHeight w:val="40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111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 w:rsidP="00354A51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354A51" w:rsidTr="00354A51">
        <w:trPr>
          <w:trHeight w:val="67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2015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2016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2017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2018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2019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2020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2021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2022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2023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2025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2026</w:t>
            </w:r>
          </w:p>
          <w:p w:rsidR="00354A51" w:rsidRDefault="00354A51" w:rsidP="00354A51">
            <w:pPr>
              <w:spacing w:before="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2027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</w:p>
          <w:p w:rsidR="00354A51" w:rsidRDefault="00354A51" w:rsidP="00354A51">
            <w:pPr>
              <w:spacing w:before="0" w:after="200" w:line="276" w:lineRule="auto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2028</w:t>
            </w:r>
          </w:p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354A51" w:rsidTr="00354A51">
        <w:trPr>
          <w:trHeight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1" w:rsidRDefault="00354A51" w:rsidP="00354A51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DF5F35" w:rsidTr="007F32AC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F5F35" w:rsidRDefault="00DF5F35" w:rsidP="00354A51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lastRenderedPageBreak/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F5F35" w:rsidRDefault="00DF5F35" w:rsidP="00354A51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F35" w:rsidRDefault="00DF5F35" w:rsidP="00354A51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F35" w:rsidRDefault="00DF5F35" w:rsidP="00354A51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5F35" w:rsidRPr="00DF5F35" w:rsidRDefault="00622003" w:rsidP="007F32A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44933,7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F35" w:rsidRDefault="00DF5F35" w:rsidP="00354A51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354A51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F35" w:rsidRDefault="00EE078F" w:rsidP="00354A51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DF5F35" w:rsidP="00354A51">
            <w:r>
              <w:rPr>
                <w:b w:val="0"/>
                <w:sz w:val="16"/>
                <w:szCs w:val="16"/>
              </w:rPr>
              <w:t>2872,</w:t>
            </w:r>
            <w:r w:rsidRPr="007E2259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DF5F35" w:rsidP="00354A51">
            <w:r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DF5F35" w:rsidP="00354A51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DF5F35" w:rsidP="00354A51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</w:tr>
      <w:tr w:rsidR="00DF5F35" w:rsidTr="007F32A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F35" w:rsidRDefault="00DF5F35" w:rsidP="00D5034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бюджет  </w:t>
            </w:r>
            <w:proofErr w:type="spellStart"/>
            <w:r>
              <w:rPr>
                <w:b w:val="0"/>
                <w:bCs w:val="0"/>
                <w:sz w:val="17"/>
                <w:szCs w:val="17"/>
              </w:rPr>
              <w:t>Глазовского</w:t>
            </w:r>
            <w:proofErr w:type="spellEnd"/>
            <w:r>
              <w:rPr>
                <w:b w:val="0"/>
                <w:bCs w:val="0"/>
                <w:sz w:val="17"/>
                <w:szCs w:val="17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5F35" w:rsidRPr="00DF5F35" w:rsidRDefault="00622003" w:rsidP="007F32A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44933,7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F35" w:rsidRDefault="00DF5F35" w:rsidP="00D50340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F35" w:rsidRPr="002B07F3" w:rsidRDefault="00DF5F35" w:rsidP="00D50340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F35" w:rsidRDefault="00DF5F35" w:rsidP="00D50340">
            <w:r>
              <w:rPr>
                <w:b w:val="0"/>
                <w:sz w:val="16"/>
                <w:szCs w:val="16"/>
              </w:rPr>
              <w:t>2918,1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F35" w:rsidRDefault="00622003" w:rsidP="00D50340">
            <w:r>
              <w:rPr>
                <w:b w:val="0"/>
                <w:sz w:val="16"/>
                <w:szCs w:val="16"/>
              </w:rPr>
              <w:t>3623,9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DF5F35" w:rsidP="00D50340">
            <w:r>
              <w:rPr>
                <w:b w:val="0"/>
                <w:sz w:val="16"/>
                <w:szCs w:val="16"/>
              </w:rPr>
              <w:t>2872,</w:t>
            </w:r>
            <w:r w:rsidRPr="007E2259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Default="00DF5F35" w:rsidP="00D50340">
            <w:r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DF5F35" w:rsidP="00D50340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35" w:rsidRPr="001D7C77" w:rsidRDefault="00DF5F35" w:rsidP="00D50340">
            <w:pPr>
              <w:rPr>
                <w:b w:val="0"/>
                <w:sz w:val="16"/>
                <w:szCs w:val="16"/>
              </w:rPr>
            </w:pPr>
            <w:r w:rsidRPr="001D7C77">
              <w:rPr>
                <w:b w:val="0"/>
                <w:sz w:val="16"/>
                <w:szCs w:val="16"/>
              </w:rPr>
              <w:t>2831,0</w:t>
            </w:r>
          </w:p>
        </w:tc>
      </w:tr>
      <w:tr w:rsidR="00354A51" w:rsidTr="00354A51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  <w:bookmarkStart w:id="0" w:name="_GoBack" w:colFirst="15" w:colLast="16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5E328E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7005,9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Pr="002B07F3" w:rsidRDefault="00354A51" w:rsidP="00354A51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161,5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BA382F" w:rsidRDefault="00354A51" w:rsidP="00354A51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Default="005E328E" w:rsidP="00354A51"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7A23F7" w:rsidRDefault="005E328E" w:rsidP="00354A51">
            <w:pPr>
              <w:rPr>
                <w:b w:val="0"/>
                <w:sz w:val="16"/>
                <w:szCs w:val="16"/>
              </w:rPr>
            </w:pPr>
            <w:r w:rsidRPr="007A23F7">
              <w:rPr>
                <w:b w:val="0"/>
                <w:sz w:val="16"/>
                <w:szCs w:val="16"/>
              </w:rPr>
              <w:t>72,9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7A23F7" w:rsidRDefault="005E328E" w:rsidP="00354A51">
            <w:pPr>
              <w:rPr>
                <w:b w:val="0"/>
                <w:sz w:val="16"/>
                <w:szCs w:val="16"/>
              </w:rPr>
            </w:pPr>
            <w:r w:rsidRPr="007A23F7">
              <w:rPr>
                <w:b w:val="0"/>
                <w:sz w:val="16"/>
                <w:szCs w:val="16"/>
              </w:rPr>
              <w:t>31,2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D50340" w:rsidRDefault="00D50340" w:rsidP="00354A51">
            <w:pPr>
              <w:rPr>
                <w:b w:val="0"/>
                <w:sz w:val="16"/>
                <w:szCs w:val="16"/>
              </w:rPr>
            </w:pPr>
            <w:r w:rsidRPr="00D50340">
              <w:rPr>
                <w:b w:val="0"/>
                <w:sz w:val="16"/>
                <w:szCs w:val="16"/>
              </w:rPr>
              <w:t>31,2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A51" w:rsidRPr="00D50340" w:rsidRDefault="00D50340" w:rsidP="00354A51">
            <w:pPr>
              <w:rPr>
                <w:b w:val="0"/>
                <w:sz w:val="16"/>
                <w:szCs w:val="16"/>
              </w:rPr>
            </w:pPr>
            <w:r w:rsidRPr="00D50340">
              <w:rPr>
                <w:b w:val="0"/>
                <w:sz w:val="16"/>
                <w:szCs w:val="16"/>
              </w:rPr>
              <w:t>31,2</w:t>
            </w:r>
          </w:p>
        </w:tc>
      </w:tr>
      <w:bookmarkEnd w:id="0"/>
      <w:tr w:rsidR="00354A51" w:rsidTr="00354A5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Pr="002B07F3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354A51" w:rsidTr="00354A51">
        <w:trPr>
          <w:trHeight w:val="5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354A51" w:rsidTr="00354A51">
        <w:trPr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A51" w:rsidRDefault="00354A51" w:rsidP="00354A51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A51" w:rsidRDefault="00354A51" w:rsidP="00354A51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3E2EBD" w:rsidP="002E12BD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BD42B3" w:rsidRDefault="00BD42B3" w:rsidP="002E12BD"/>
    <w:sectPr w:rsidR="00BD42B3" w:rsidSect="00AD5B4A">
      <w:foot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6D" w:rsidRDefault="00D9056D" w:rsidP="00624C06">
      <w:pPr>
        <w:spacing w:before="0"/>
      </w:pPr>
      <w:r>
        <w:separator/>
      </w:r>
    </w:p>
  </w:endnote>
  <w:endnote w:type="continuationSeparator" w:id="0">
    <w:p w:rsidR="00D9056D" w:rsidRDefault="00D9056D" w:rsidP="00624C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0E" w:rsidRDefault="0077050E">
    <w:pPr>
      <w:pStyle w:val="a7"/>
    </w:pPr>
  </w:p>
  <w:p w:rsidR="0077050E" w:rsidRDefault="007705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6D" w:rsidRDefault="00D9056D" w:rsidP="00624C06">
      <w:pPr>
        <w:spacing w:before="0"/>
      </w:pPr>
      <w:r>
        <w:separator/>
      </w:r>
    </w:p>
  </w:footnote>
  <w:footnote w:type="continuationSeparator" w:id="0">
    <w:p w:rsidR="00D9056D" w:rsidRDefault="00D9056D" w:rsidP="00624C0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4A"/>
    <w:rsid w:val="00036D60"/>
    <w:rsid w:val="00066A54"/>
    <w:rsid w:val="0006730F"/>
    <w:rsid w:val="00077281"/>
    <w:rsid w:val="00081114"/>
    <w:rsid w:val="00083B8C"/>
    <w:rsid w:val="00084CCE"/>
    <w:rsid w:val="000868C4"/>
    <w:rsid w:val="000A3C96"/>
    <w:rsid w:val="000C0334"/>
    <w:rsid w:val="000C7A35"/>
    <w:rsid w:val="000E20EA"/>
    <w:rsid w:val="000E260D"/>
    <w:rsid w:val="000E2A69"/>
    <w:rsid w:val="000F428D"/>
    <w:rsid w:val="000F7F62"/>
    <w:rsid w:val="00122253"/>
    <w:rsid w:val="001243A5"/>
    <w:rsid w:val="00124A1B"/>
    <w:rsid w:val="001250F3"/>
    <w:rsid w:val="00144F8C"/>
    <w:rsid w:val="001477BC"/>
    <w:rsid w:val="001523AD"/>
    <w:rsid w:val="001574C2"/>
    <w:rsid w:val="00162572"/>
    <w:rsid w:val="00166DFB"/>
    <w:rsid w:val="0017072A"/>
    <w:rsid w:val="00174F99"/>
    <w:rsid w:val="00192F2F"/>
    <w:rsid w:val="00193C20"/>
    <w:rsid w:val="001979E4"/>
    <w:rsid w:val="001B1BD4"/>
    <w:rsid w:val="001D3270"/>
    <w:rsid w:val="001D35C1"/>
    <w:rsid w:val="001D7C77"/>
    <w:rsid w:val="001E2A08"/>
    <w:rsid w:val="001E6511"/>
    <w:rsid w:val="001F1D22"/>
    <w:rsid w:val="001F5713"/>
    <w:rsid w:val="001F6BEF"/>
    <w:rsid w:val="00204327"/>
    <w:rsid w:val="00211CF4"/>
    <w:rsid w:val="00213647"/>
    <w:rsid w:val="00214DBE"/>
    <w:rsid w:val="002164B9"/>
    <w:rsid w:val="00216BEA"/>
    <w:rsid w:val="00222137"/>
    <w:rsid w:val="00225A3B"/>
    <w:rsid w:val="00231C8B"/>
    <w:rsid w:val="00234069"/>
    <w:rsid w:val="002724F5"/>
    <w:rsid w:val="00280CDB"/>
    <w:rsid w:val="002840BF"/>
    <w:rsid w:val="002A5C91"/>
    <w:rsid w:val="002B07F3"/>
    <w:rsid w:val="002D6117"/>
    <w:rsid w:val="002D68C4"/>
    <w:rsid w:val="002E12BD"/>
    <w:rsid w:val="00302C0D"/>
    <w:rsid w:val="00334A47"/>
    <w:rsid w:val="00342473"/>
    <w:rsid w:val="0034764E"/>
    <w:rsid w:val="003508AF"/>
    <w:rsid w:val="0035186F"/>
    <w:rsid w:val="00354269"/>
    <w:rsid w:val="00354A51"/>
    <w:rsid w:val="00357183"/>
    <w:rsid w:val="00361F9E"/>
    <w:rsid w:val="003678D4"/>
    <w:rsid w:val="00373D12"/>
    <w:rsid w:val="00375851"/>
    <w:rsid w:val="00377243"/>
    <w:rsid w:val="003809D2"/>
    <w:rsid w:val="00392671"/>
    <w:rsid w:val="003979EF"/>
    <w:rsid w:val="003A069B"/>
    <w:rsid w:val="003A3FC6"/>
    <w:rsid w:val="003B0EC3"/>
    <w:rsid w:val="003B43CF"/>
    <w:rsid w:val="003B5133"/>
    <w:rsid w:val="003E294F"/>
    <w:rsid w:val="003E2EBD"/>
    <w:rsid w:val="003E4473"/>
    <w:rsid w:val="003F7BC7"/>
    <w:rsid w:val="00404024"/>
    <w:rsid w:val="00406C89"/>
    <w:rsid w:val="00410555"/>
    <w:rsid w:val="004109C0"/>
    <w:rsid w:val="004355CA"/>
    <w:rsid w:val="00450BEE"/>
    <w:rsid w:val="00464585"/>
    <w:rsid w:val="00466CCC"/>
    <w:rsid w:val="004779C2"/>
    <w:rsid w:val="00494280"/>
    <w:rsid w:val="004A0537"/>
    <w:rsid w:val="004A1784"/>
    <w:rsid w:val="004B3E36"/>
    <w:rsid w:val="004D4437"/>
    <w:rsid w:val="004D5B47"/>
    <w:rsid w:val="004D7D47"/>
    <w:rsid w:val="004E553C"/>
    <w:rsid w:val="005022CB"/>
    <w:rsid w:val="00502FD3"/>
    <w:rsid w:val="005053C8"/>
    <w:rsid w:val="005054D2"/>
    <w:rsid w:val="005062CA"/>
    <w:rsid w:val="00515F76"/>
    <w:rsid w:val="00516293"/>
    <w:rsid w:val="00516532"/>
    <w:rsid w:val="005177FD"/>
    <w:rsid w:val="00521FBA"/>
    <w:rsid w:val="005255EA"/>
    <w:rsid w:val="0052748B"/>
    <w:rsid w:val="00531563"/>
    <w:rsid w:val="00535E3F"/>
    <w:rsid w:val="005450EF"/>
    <w:rsid w:val="0055161A"/>
    <w:rsid w:val="005523A7"/>
    <w:rsid w:val="005525A2"/>
    <w:rsid w:val="00553776"/>
    <w:rsid w:val="00570E59"/>
    <w:rsid w:val="00571AC6"/>
    <w:rsid w:val="00572736"/>
    <w:rsid w:val="00573376"/>
    <w:rsid w:val="00575704"/>
    <w:rsid w:val="00594216"/>
    <w:rsid w:val="005A0B2C"/>
    <w:rsid w:val="005D5DB8"/>
    <w:rsid w:val="005E0B74"/>
    <w:rsid w:val="005E181E"/>
    <w:rsid w:val="005E2750"/>
    <w:rsid w:val="005E328E"/>
    <w:rsid w:val="005F3710"/>
    <w:rsid w:val="005F7704"/>
    <w:rsid w:val="00603E5E"/>
    <w:rsid w:val="00615E95"/>
    <w:rsid w:val="00620648"/>
    <w:rsid w:val="00622003"/>
    <w:rsid w:val="00623D17"/>
    <w:rsid w:val="00624C06"/>
    <w:rsid w:val="00633ABF"/>
    <w:rsid w:val="0064141B"/>
    <w:rsid w:val="00644073"/>
    <w:rsid w:val="00647C62"/>
    <w:rsid w:val="00660B82"/>
    <w:rsid w:val="0067053B"/>
    <w:rsid w:val="00671D88"/>
    <w:rsid w:val="00680D85"/>
    <w:rsid w:val="006930E8"/>
    <w:rsid w:val="006946FC"/>
    <w:rsid w:val="006B3739"/>
    <w:rsid w:val="006B558D"/>
    <w:rsid w:val="006D3E08"/>
    <w:rsid w:val="006E3CC1"/>
    <w:rsid w:val="006E55A6"/>
    <w:rsid w:val="006F2DA7"/>
    <w:rsid w:val="006F5C79"/>
    <w:rsid w:val="0073593A"/>
    <w:rsid w:val="00753464"/>
    <w:rsid w:val="0075773F"/>
    <w:rsid w:val="007644A4"/>
    <w:rsid w:val="00766EB7"/>
    <w:rsid w:val="0077050E"/>
    <w:rsid w:val="00775CA8"/>
    <w:rsid w:val="00780F8E"/>
    <w:rsid w:val="00794182"/>
    <w:rsid w:val="007941C3"/>
    <w:rsid w:val="00795ECA"/>
    <w:rsid w:val="007A23F7"/>
    <w:rsid w:val="007B38A2"/>
    <w:rsid w:val="007B676B"/>
    <w:rsid w:val="007B7890"/>
    <w:rsid w:val="007C2664"/>
    <w:rsid w:val="007C48CC"/>
    <w:rsid w:val="007D4E1E"/>
    <w:rsid w:val="007D57BC"/>
    <w:rsid w:val="007D76F4"/>
    <w:rsid w:val="007E397F"/>
    <w:rsid w:val="007E6106"/>
    <w:rsid w:val="007E6DEB"/>
    <w:rsid w:val="007E775C"/>
    <w:rsid w:val="007F01F1"/>
    <w:rsid w:val="007F32AC"/>
    <w:rsid w:val="007F74F3"/>
    <w:rsid w:val="00802A09"/>
    <w:rsid w:val="00806CBE"/>
    <w:rsid w:val="00824277"/>
    <w:rsid w:val="008266F9"/>
    <w:rsid w:val="0082778F"/>
    <w:rsid w:val="00827ECB"/>
    <w:rsid w:val="008304B7"/>
    <w:rsid w:val="00847C05"/>
    <w:rsid w:val="00882138"/>
    <w:rsid w:val="008A2485"/>
    <w:rsid w:val="008B32CB"/>
    <w:rsid w:val="008C2321"/>
    <w:rsid w:val="008C3873"/>
    <w:rsid w:val="008E5BE2"/>
    <w:rsid w:val="00904DFE"/>
    <w:rsid w:val="0091744A"/>
    <w:rsid w:val="00930200"/>
    <w:rsid w:val="00930DA6"/>
    <w:rsid w:val="00933C7D"/>
    <w:rsid w:val="00935249"/>
    <w:rsid w:val="00943063"/>
    <w:rsid w:val="009606CC"/>
    <w:rsid w:val="00960C98"/>
    <w:rsid w:val="00961876"/>
    <w:rsid w:val="00977AB0"/>
    <w:rsid w:val="00980D4E"/>
    <w:rsid w:val="00992B22"/>
    <w:rsid w:val="009B14CD"/>
    <w:rsid w:val="009B75A6"/>
    <w:rsid w:val="009C242D"/>
    <w:rsid w:val="009D0E6B"/>
    <w:rsid w:val="009D3410"/>
    <w:rsid w:val="009D5AE7"/>
    <w:rsid w:val="009D7AC8"/>
    <w:rsid w:val="009D7F63"/>
    <w:rsid w:val="00A01E97"/>
    <w:rsid w:val="00A02984"/>
    <w:rsid w:val="00A02C8C"/>
    <w:rsid w:val="00A033FD"/>
    <w:rsid w:val="00A0676C"/>
    <w:rsid w:val="00A07C6B"/>
    <w:rsid w:val="00A132DA"/>
    <w:rsid w:val="00A22589"/>
    <w:rsid w:val="00A2263F"/>
    <w:rsid w:val="00A24EEB"/>
    <w:rsid w:val="00A2624C"/>
    <w:rsid w:val="00A30F63"/>
    <w:rsid w:val="00A34C22"/>
    <w:rsid w:val="00A433BC"/>
    <w:rsid w:val="00A54BC6"/>
    <w:rsid w:val="00A661CF"/>
    <w:rsid w:val="00A71409"/>
    <w:rsid w:val="00A853CB"/>
    <w:rsid w:val="00A96F40"/>
    <w:rsid w:val="00A97B99"/>
    <w:rsid w:val="00AA5EA3"/>
    <w:rsid w:val="00AD5B4A"/>
    <w:rsid w:val="00AF1574"/>
    <w:rsid w:val="00AF5B38"/>
    <w:rsid w:val="00AF78D5"/>
    <w:rsid w:val="00B035BB"/>
    <w:rsid w:val="00B03881"/>
    <w:rsid w:val="00B07AA1"/>
    <w:rsid w:val="00B230F5"/>
    <w:rsid w:val="00B24EC4"/>
    <w:rsid w:val="00B345E6"/>
    <w:rsid w:val="00B53B93"/>
    <w:rsid w:val="00B63F08"/>
    <w:rsid w:val="00B65CA1"/>
    <w:rsid w:val="00B77E47"/>
    <w:rsid w:val="00B84D90"/>
    <w:rsid w:val="00B93343"/>
    <w:rsid w:val="00B949AC"/>
    <w:rsid w:val="00BA382F"/>
    <w:rsid w:val="00BA505E"/>
    <w:rsid w:val="00BA7F3C"/>
    <w:rsid w:val="00BB7DD5"/>
    <w:rsid w:val="00BC0B88"/>
    <w:rsid w:val="00BD2670"/>
    <w:rsid w:val="00BD3F48"/>
    <w:rsid w:val="00BD41EB"/>
    <w:rsid w:val="00BD42B3"/>
    <w:rsid w:val="00BD55B8"/>
    <w:rsid w:val="00BD62AB"/>
    <w:rsid w:val="00BE7984"/>
    <w:rsid w:val="00BF3E50"/>
    <w:rsid w:val="00C127C9"/>
    <w:rsid w:val="00C17E8B"/>
    <w:rsid w:val="00C30F17"/>
    <w:rsid w:val="00C328D6"/>
    <w:rsid w:val="00C361B8"/>
    <w:rsid w:val="00C43D97"/>
    <w:rsid w:val="00C55125"/>
    <w:rsid w:val="00C76202"/>
    <w:rsid w:val="00C852B0"/>
    <w:rsid w:val="00C9294F"/>
    <w:rsid w:val="00CA0F65"/>
    <w:rsid w:val="00CA3E44"/>
    <w:rsid w:val="00CB2EBE"/>
    <w:rsid w:val="00CC76E6"/>
    <w:rsid w:val="00CD1DBC"/>
    <w:rsid w:val="00CD6B79"/>
    <w:rsid w:val="00CD7A41"/>
    <w:rsid w:val="00CE0706"/>
    <w:rsid w:val="00CE4C69"/>
    <w:rsid w:val="00CE5B66"/>
    <w:rsid w:val="00CE7687"/>
    <w:rsid w:val="00CF3E26"/>
    <w:rsid w:val="00CF4A1E"/>
    <w:rsid w:val="00D055BA"/>
    <w:rsid w:val="00D145EA"/>
    <w:rsid w:val="00D33377"/>
    <w:rsid w:val="00D450CE"/>
    <w:rsid w:val="00D460D0"/>
    <w:rsid w:val="00D50340"/>
    <w:rsid w:val="00D50698"/>
    <w:rsid w:val="00D57A6B"/>
    <w:rsid w:val="00D64A5A"/>
    <w:rsid w:val="00D83EAC"/>
    <w:rsid w:val="00D85212"/>
    <w:rsid w:val="00D9056D"/>
    <w:rsid w:val="00DA2092"/>
    <w:rsid w:val="00DA7170"/>
    <w:rsid w:val="00DB7EA0"/>
    <w:rsid w:val="00DC386E"/>
    <w:rsid w:val="00DC5674"/>
    <w:rsid w:val="00DD15A7"/>
    <w:rsid w:val="00DD5230"/>
    <w:rsid w:val="00DD67BE"/>
    <w:rsid w:val="00DE1D68"/>
    <w:rsid w:val="00DE7382"/>
    <w:rsid w:val="00DF4E24"/>
    <w:rsid w:val="00DF5F35"/>
    <w:rsid w:val="00E03324"/>
    <w:rsid w:val="00E04A09"/>
    <w:rsid w:val="00E26DFD"/>
    <w:rsid w:val="00E5519D"/>
    <w:rsid w:val="00E67DAE"/>
    <w:rsid w:val="00E837ED"/>
    <w:rsid w:val="00E8540B"/>
    <w:rsid w:val="00E86725"/>
    <w:rsid w:val="00E915CA"/>
    <w:rsid w:val="00E97F73"/>
    <w:rsid w:val="00EA6C9A"/>
    <w:rsid w:val="00EB3B9F"/>
    <w:rsid w:val="00EB535C"/>
    <w:rsid w:val="00EB7C82"/>
    <w:rsid w:val="00EC0062"/>
    <w:rsid w:val="00EC5927"/>
    <w:rsid w:val="00ED65EB"/>
    <w:rsid w:val="00EE078F"/>
    <w:rsid w:val="00EE30F9"/>
    <w:rsid w:val="00EE4C5B"/>
    <w:rsid w:val="00EE74E2"/>
    <w:rsid w:val="00EF19DF"/>
    <w:rsid w:val="00F11144"/>
    <w:rsid w:val="00F3325B"/>
    <w:rsid w:val="00F33C14"/>
    <w:rsid w:val="00F52525"/>
    <w:rsid w:val="00F66035"/>
    <w:rsid w:val="00F7263C"/>
    <w:rsid w:val="00F732D6"/>
    <w:rsid w:val="00F76CAE"/>
    <w:rsid w:val="00F8025D"/>
    <w:rsid w:val="00F9189E"/>
    <w:rsid w:val="00F92EC4"/>
    <w:rsid w:val="00FC020B"/>
    <w:rsid w:val="00FF1030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4C0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62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B30B-579B-41D3-8BE8-4AB94B2C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3733</TotalTime>
  <Pages>36</Pages>
  <Words>8324</Words>
  <Characters>47453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136</cp:revision>
  <cp:lastPrinted>2025-02-05T08:29:00Z</cp:lastPrinted>
  <dcterms:created xsi:type="dcterms:W3CDTF">2017-03-15T09:52:00Z</dcterms:created>
  <dcterms:modified xsi:type="dcterms:W3CDTF">2025-02-05T11:21:00Z</dcterms:modified>
</cp:coreProperties>
</file>